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9D" w:rsidRDefault="00CD0524">
      <w:pPr>
        <w:pStyle w:val="30"/>
        <w:shd w:val="clear" w:color="auto" w:fill="auto"/>
      </w:pPr>
      <w:r>
        <w:t>Министерство образования и науки РФ</w:t>
      </w:r>
      <w:r>
        <w:br/>
        <w:t>ФГБОУ ВО «Удмуртский государственный университет»</w:t>
      </w:r>
    </w:p>
    <w:p w:rsidR="008D679D" w:rsidRDefault="00CD0524">
      <w:pPr>
        <w:pStyle w:val="30"/>
        <w:shd w:val="clear" w:color="auto" w:fill="auto"/>
        <w:spacing w:after="202"/>
      </w:pPr>
      <w:r>
        <w:t>Филиал ФГБОУ ВПО «Удмуртский государственный университет» в г. Воткинске</w:t>
      </w:r>
    </w:p>
    <w:p w:rsidR="008D679D" w:rsidRDefault="00CD0524">
      <w:pPr>
        <w:pStyle w:val="40"/>
        <w:shd w:val="clear" w:color="auto" w:fill="auto"/>
        <w:spacing w:before="0"/>
        <w:ind w:right="320"/>
      </w:pPr>
      <w:r>
        <w:t>ПОЛОЖЕНИЕ</w:t>
      </w:r>
    </w:p>
    <w:p w:rsidR="008D679D" w:rsidRDefault="00AD653A">
      <w:pPr>
        <w:pStyle w:val="40"/>
        <w:shd w:val="clear" w:color="auto" w:fill="auto"/>
        <w:spacing w:before="0" w:after="240"/>
        <w:ind w:right="320"/>
      </w:pPr>
      <w:r>
        <w:t xml:space="preserve">о </w:t>
      </w:r>
      <w:r w:rsidR="008B4C50">
        <w:t>ежегодной в</w:t>
      </w:r>
      <w:r w:rsidR="00CD0524">
        <w:t>сероссийской научно-практической конференции</w:t>
      </w:r>
      <w:r w:rsidR="00CD0524">
        <w:br/>
        <w:t>«Молодежь. Наука. Современность»</w:t>
      </w:r>
    </w:p>
    <w:p w:rsidR="008D679D" w:rsidRDefault="00CD0524">
      <w:pPr>
        <w:pStyle w:val="40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360"/>
        <w:jc w:val="both"/>
      </w:pPr>
      <w:r>
        <w:t>ОБЩИЕ ПОЛОЖЕНИЯ</w:t>
      </w:r>
    </w:p>
    <w:p w:rsidR="008D679D" w:rsidRDefault="00CD0524">
      <w:pPr>
        <w:pStyle w:val="20"/>
        <w:numPr>
          <w:ilvl w:val="1"/>
          <w:numId w:val="1"/>
        </w:numPr>
        <w:shd w:val="clear" w:color="auto" w:fill="auto"/>
        <w:tabs>
          <w:tab w:val="left" w:pos="795"/>
        </w:tabs>
        <w:ind w:firstLine="360"/>
      </w:pPr>
      <w:r>
        <w:t>Настоящее Положение опр</w:t>
      </w:r>
      <w:r w:rsidR="008B4C50">
        <w:t>еделяет статус, цели и задачи ежегодной в</w:t>
      </w:r>
      <w:r>
        <w:t xml:space="preserve">сероссийской научно-практической конференции </w:t>
      </w:r>
      <w:r>
        <w:rPr>
          <w:rStyle w:val="21"/>
        </w:rPr>
        <w:t>«Молодежь. Наука. Современность»</w:t>
      </w:r>
      <w:r>
        <w:t>, порядок ее проведения и финансирования.</w:t>
      </w:r>
    </w:p>
    <w:p w:rsidR="008D679D" w:rsidRDefault="00CD0524">
      <w:pPr>
        <w:pStyle w:val="20"/>
        <w:shd w:val="clear" w:color="auto" w:fill="auto"/>
        <w:ind w:left="360" w:firstLine="0"/>
        <w:jc w:val="both"/>
      </w:pPr>
      <w:r>
        <w:t>1.2.Основными целями и задачами конференции являются: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693"/>
        </w:tabs>
        <w:ind w:left="600"/>
        <w:jc w:val="both"/>
      </w:pPr>
      <w:r>
        <w:t>Привлечение студентов, магистрантов, аспирантов, преподавателей учреждений профессионального образ</w:t>
      </w:r>
      <w:r w:rsidR="00AD653A">
        <w:t>ования, педагогических работников</w:t>
      </w:r>
      <w:r>
        <w:t xml:space="preserve"> всех уровней образования к совершенствованию учебной и научно</w:t>
      </w:r>
      <w:r>
        <w:softHyphen/>
        <w:t>исследовательской деятельности, повышению уровня их теоретической и практической подготовленности к выполнению профессиональных задач.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693"/>
        </w:tabs>
        <w:ind w:left="600"/>
        <w:jc w:val="both"/>
      </w:pPr>
      <w:r>
        <w:t>Стимулирование развития различных форм научного творчества студентов, содействие и помощь</w:t>
      </w:r>
      <w:r w:rsidR="00AD653A">
        <w:t xml:space="preserve"> в реализации их идей</w:t>
      </w:r>
      <w:r>
        <w:t>.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693"/>
        </w:tabs>
        <w:ind w:left="360" w:firstLine="0"/>
        <w:jc w:val="both"/>
      </w:pPr>
      <w:r>
        <w:t>Выявление и профессиональная поддержка талантливых молодых специалистов</w:t>
      </w:r>
    </w:p>
    <w:p w:rsidR="008D679D" w:rsidRDefault="00CD0524">
      <w:pPr>
        <w:pStyle w:val="20"/>
        <w:numPr>
          <w:ilvl w:val="0"/>
          <w:numId w:val="3"/>
        </w:numPr>
        <w:shd w:val="clear" w:color="auto" w:fill="auto"/>
        <w:tabs>
          <w:tab w:val="left" w:pos="848"/>
        </w:tabs>
        <w:ind w:left="360" w:firstLine="0"/>
        <w:jc w:val="both"/>
      </w:pPr>
      <w:r>
        <w:t>Конференция поводится ежегодно.</w:t>
      </w:r>
    </w:p>
    <w:p w:rsidR="00AD653A" w:rsidRDefault="00AD653A" w:rsidP="00AD653A">
      <w:pPr>
        <w:pStyle w:val="20"/>
        <w:numPr>
          <w:ilvl w:val="0"/>
          <w:numId w:val="3"/>
        </w:numPr>
        <w:shd w:val="clear" w:color="auto" w:fill="auto"/>
        <w:tabs>
          <w:tab w:val="left" w:pos="848"/>
        </w:tabs>
        <w:ind w:left="360" w:firstLine="0"/>
        <w:jc w:val="both"/>
      </w:pPr>
      <w:r>
        <w:t xml:space="preserve"> Направления </w:t>
      </w:r>
      <w:r w:rsidR="008B4C50">
        <w:t xml:space="preserve">работы </w:t>
      </w:r>
      <w:r>
        <w:t>конференции</w:t>
      </w:r>
      <w:r w:rsidR="008B4C50">
        <w:t xml:space="preserve"> определяются основными потребностями филиала УдГУ в г. Воткинске и могут изменяться. </w:t>
      </w:r>
    </w:p>
    <w:p w:rsidR="008D679D" w:rsidRDefault="00CD0524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line="250" w:lineRule="exact"/>
        <w:ind w:firstLine="360"/>
      </w:pPr>
      <w:r>
        <w:t>Особеннос</w:t>
      </w:r>
      <w:r w:rsidR="008B4C50">
        <w:t>ти каждой конференции, изменения и уточнения</w:t>
      </w:r>
      <w:r>
        <w:t xml:space="preserve"> позиций данного положения уточняются в еже</w:t>
      </w:r>
      <w:r>
        <w:softHyphen/>
        <w:t>годных информационных письмах.</w:t>
      </w:r>
    </w:p>
    <w:p w:rsidR="008D679D" w:rsidRDefault="00CD0524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after="240" w:line="250" w:lineRule="exact"/>
        <w:ind w:firstLine="360"/>
      </w:pPr>
      <w:r>
        <w:t>Оргкомитет оставляет за собой право не рассматривать материалы, оформление которых не соответствуют требованиям,</w:t>
      </w:r>
      <w:r w:rsidR="008B4C50">
        <w:t xml:space="preserve"> а также </w:t>
      </w:r>
      <w:r>
        <w:t xml:space="preserve">поданные без заявки или позже </w:t>
      </w:r>
      <w:r w:rsidR="008B4C50">
        <w:t>срока указанного в информационном письме</w:t>
      </w:r>
    </w:p>
    <w:p w:rsidR="008D679D" w:rsidRDefault="00CD0524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50" w:lineRule="exact"/>
        <w:ind w:left="360"/>
        <w:jc w:val="both"/>
      </w:pPr>
      <w:r>
        <w:t>УЧАСТНИКИ КОНФЕРЕНЦИИ</w:t>
      </w:r>
    </w:p>
    <w:p w:rsidR="008D679D" w:rsidRDefault="00CD0524">
      <w:pPr>
        <w:pStyle w:val="20"/>
        <w:numPr>
          <w:ilvl w:val="1"/>
          <w:numId w:val="1"/>
        </w:numPr>
        <w:shd w:val="clear" w:color="auto" w:fill="auto"/>
        <w:tabs>
          <w:tab w:val="left" w:pos="949"/>
        </w:tabs>
        <w:spacing w:after="45" w:line="250" w:lineRule="exact"/>
        <w:ind w:firstLine="480"/>
        <w:jc w:val="both"/>
      </w:pPr>
      <w:r>
        <w:t xml:space="preserve">Участниками конференции </w:t>
      </w:r>
      <w:r w:rsidR="008B4C50">
        <w:t>могут быть</w:t>
      </w:r>
      <w:r>
        <w:t xml:space="preserve"> студенты </w:t>
      </w:r>
      <w:r w:rsidR="008B4C50">
        <w:t xml:space="preserve">магистранты и аспиранты </w:t>
      </w:r>
      <w:r>
        <w:t>высшего образования</w:t>
      </w:r>
      <w:r w:rsidR="008B4C50">
        <w:t xml:space="preserve">, студенты </w:t>
      </w:r>
      <w:r>
        <w:t>среднего профессионального образования</w:t>
      </w:r>
      <w:r w:rsidR="008B4C50">
        <w:t xml:space="preserve">, а также </w:t>
      </w:r>
      <w:r>
        <w:t>педагогические работники всех уровней образования.</w:t>
      </w:r>
    </w:p>
    <w:p w:rsidR="008D679D" w:rsidRDefault="000E444F" w:rsidP="000E444F">
      <w:pPr>
        <w:pStyle w:val="20"/>
        <w:numPr>
          <w:ilvl w:val="1"/>
          <w:numId w:val="7"/>
        </w:numPr>
        <w:shd w:val="clear" w:color="auto" w:fill="auto"/>
        <w:tabs>
          <w:tab w:val="left" w:pos="877"/>
        </w:tabs>
        <w:spacing w:after="252" w:line="269" w:lineRule="exact"/>
        <w:jc w:val="both"/>
      </w:pPr>
      <w:r>
        <w:t xml:space="preserve">Формы участия конференции определяются администрацией филиала УдГУ в г. Воткинске и указываются в информационном письме </w:t>
      </w:r>
    </w:p>
    <w:p w:rsidR="008D679D" w:rsidRDefault="00CD0524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before="0"/>
        <w:ind w:left="360"/>
        <w:jc w:val="both"/>
      </w:pPr>
      <w:r>
        <w:t>ПОРЯДОК ПРОВЕДЕНИЯ КОНФЕРЕНЦИИ</w:t>
      </w:r>
    </w:p>
    <w:p w:rsidR="008D679D" w:rsidRDefault="00CD0524">
      <w:pPr>
        <w:pStyle w:val="20"/>
        <w:numPr>
          <w:ilvl w:val="1"/>
          <w:numId w:val="1"/>
        </w:numPr>
        <w:shd w:val="clear" w:color="auto" w:fill="auto"/>
        <w:tabs>
          <w:tab w:val="left" w:pos="872"/>
        </w:tabs>
        <w:ind w:left="360" w:firstLine="0"/>
        <w:jc w:val="both"/>
      </w:pPr>
      <w:r>
        <w:rPr>
          <w:rStyle w:val="21"/>
        </w:rPr>
        <w:t xml:space="preserve">Для участия в конференции необходимо в срок </w:t>
      </w:r>
      <w:r w:rsidR="000E444F">
        <w:rPr>
          <w:rStyle w:val="21"/>
        </w:rPr>
        <w:t>указанный в информационном письме</w:t>
      </w:r>
      <w:r>
        <w:rPr>
          <w:rStyle w:val="21"/>
        </w:rPr>
        <w:t xml:space="preserve"> </w:t>
      </w:r>
      <w:r>
        <w:t>направить в оргкомитет на</w:t>
      </w:r>
      <w:r w:rsidR="000E444F">
        <w:t xml:space="preserve"> адрес </w:t>
      </w:r>
      <w:r w:rsidR="000E444F">
        <w:rPr>
          <w:lang w:val="en-US"/>
        </w:rPr>
        <w:t>e</w:t>
      </w:r>
      <w:r>
        <w:t>-</w:t>
      </w:r>
      <w:r w:rsidR="000E444F">
        <w:rPr>
          <w:lang w:val="en-US"/>
        </w:rPr>
        <w:t>mail</w:t>
      </w:r>
      <w:r w:rsidR="000E444F">
        <w:t>:</w:t>
      </w:r>
      <w:r>
        <w:t xml:space="preserve"> </w:t>
      </w:r>
      <w:hyperlink r:id="rId7" w:history="1">
        <w:r w:rsidR="000E444F" w:rsidRPr="00DF242D">
          <w:rPr>
            <w:rStyle w:val="a3"/>
            <w:lang w:val="en-US" w:eastAsia="en-US" w:bidi="en-US"/>
          </w:rPr>
          <w:t>konf</w:t>
        </w:r>
        <w:r w:rsidR="000E444F" w:rsidRPr="00DF242D">
          <w:rPr>
            <w:rStyle w:val="a3"/>
            <w:lang w:eastAsia="en-US" w:bidi="en-US"/>
          </w:rPr>
          <w:t>.</w:t>
        </w:r>
        <w:r w:rsidR="000E444F" w:rsidRPr="00DF242D">
          <w:rPr>
            <w:rStyle w:val="a3"/>
            <w:lang w:val="en-US" w:eastAsia="en-US" w:bidi="en-US"/>
          </w:rPr>
          <w:t>mnc</w:t>
        </w:r>
        <w:r w:rsidR="000E444F" w:rsidRPr="00DF242D">
          <w:rPr>
            <w:rStyle w:val="a3"/>
            <w:lang w:eastAsia="en-US" w:bidi="en-US"/>
          </w:rPr>
          <w:t>2013@</w:t>
        </w:r>
        <w:r w:rsidR="000E444F" w:rsidRPr="00DF242D">
          <w:rPr>
            <w:rStyle w:val="a3"/>
            <w:lang w:val="en-US" w:eastAsia="en-US" w:bidi="en-US"/>
          </w:rPr>
          <w:t>vandex</w:t>
        </w:r>
        <w:r w:rsidR="000E444F" w:rsidRPr="00DF242D">
          <w:rPr>
            <w:rStyle w:val="a3"/>
            <w:lang w:eastAsia="en-US" w:bidi="en-US"/>
          </w:rPr>
          <w:t>.</w:t>
        </w:r>
        <w:r w:rsidR="000E444F" w:rsidRPr="00DF242D">
          <w:rPr>
            <w:rStyle w:val="a3"/>
            <w:lang w:val="en-US" w:eastAsia="en-US" w:bidi="en-US"/>
          </w:rPr>
          <w:t>ru</w:t>
        </w:r>
      </w:hyperlink>
      <w:r w:rsidR="000E444F">
        <w:rPr>
          <w:rStyle w:val="23"/>
          <w:lang w:val="ru-RU"/>
        </w:rPr>
        <w:t xml:space="preserve"> </w:t>
      </w:r>
      <w:r w:rsidRPr="00AD653A">
        <w:rPr>
          <w:rStyle w:val="24"/>
          <w:lang w:val="ru-RU"/>
        </w:rPr>
        <w:t xml:space="preserve"> </w:t>
      </w:r>
      <w:r>
        <w:t>следующие материалы: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ind w:left="600" w:firstLine="0"/>
        <w:jc w:val="both"/>
      </w:pPr>
      <w:r>
        <w:t>Заявку (Приложение 1)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ind w:left="600" w:firstLine="0"/>
        <w:jc w:val="both"/>
      </w:pPr>
      <w:r>
        <w:t>Текст статьи (Приложение 2)</w:t>
      </w:r>
    </w:p>
    <w:p w:rsidR="008D679D" w:rsidRDefault="00CD0524">
      <w:pPr>
        <w:pStyle w:val="20"/>
        <w:numPr>
          <w:ilvl w:val="1"/>
          <w:numId w:val="1"/>
        </w:numPr>
        <w:shd w:val="clear" w:color="auto" w:fill="auto"/>
        <w:tabs>
          <w:tab w:val="left" w:pos="867"/>
        </w:tabs>
        <w:ind w:left="360" w:firstLine="0"/>
        <w:jc w:val="both"/>
      </w:pPr>
      <w:r>
        <w:t xml:space="preserve">В статье обязательно должны присутствовать: </w:t>
      </w:r>
      <w:r>
        <w:rPr>
          <w:rStyle w:val="21"/>
        </w:rPr>
        <w:t>актуальность, цель, основная часть, заключение</w:t>
      </w:r>
    </w:p>
    <w:p w:rsidR="008D679D" w:rsidRDefault="00CD0524">
      <w:pPr>
        <w:pStyle w:val="20"/>
        <w:numPr>
          <w:ilvl w:val="1"/>
          <w:numId w:val="1"/>
        </w:numPr>
        <w:shd w:val="clear" w:color="auto" w:fill="auto"/>
        <w:tabs>
          <w:tab w:val="left" w:pos="828"/>
        </w:tabs>
        <w:spacing w:line="250" w:lineRule="exact"/>
        <w:ind w:firstLine="340"/>
        <w:jc w:val="both"/>
      </w:pPr>
      <w:r>
        <w:t>Для студентов и авторов без ученой степени необходимыми требованиями являются:</w:t>
      </w:r>
    </w:p>
    <w:p w:rsidR="008D679D" w:rsidRDefault="00CD0524">
      <w:pPr>
        <w:pStyle w:val="20"/>
        <w:shd w:val="clear" w:color="auto" w:fill="auto"/>
        <w:spacing w:line="250" w:lineRule="exact"/>
        <w:ind w:left="340" w:firstLine="0"/>
        <w:jc w:val="both"/>
      </w:pPr>
      <w:r>
        <w:t>Присланные материалы должны быть проверены самими участниками в системе Антиплагиат, процент ориги</w:t>
      </w:r>
      <w:r>
        <w:softHyphen/>
        <w:t xml:space="preserve">нальности не менее 60%. В случае нарушения данного требования работа для </w:t>
      </w:r>
      <w:r w:rsidR="000E444F">
        <w:t>участия не принимается. Заключе</w:t>
      </w:r>
      <w:r>
        <w:t>ние о проверке работы в системе «Антиплагиат» в электоронном виде прикладывается к работе.</w:t>
      </w:r>
    </w:p>
    <w:p w:rsidR="008D679D" w:rsidRDefault="00CD0524">
      <w:pPr>
        <w:pStyle w:val="20"/>
        <w:numPr>
          <w:ilvl w:val="1"/>
          <w:numId w:val="1"/>
        </w:numPr>
        <w:shd w:val="clear" w:color="auto" w:fill="auto"/>
        <w:tabs>
          <w:tab w:val="left" w:pos="833"/>
        </w:tabs>
        <w:spacing w:line="250" w:lineRule="exact"/>
        <w:ind w:left="340" w:firstLine="0"/>
        <w:jc w:val="both"/>
      </w:pPr>
      <w:r>
        <w:t>Поступившие в оргкомитет научно-исследовательские работы подлежат рецензированию экспертной комис</w:t>
      </w:r>
      <w:r>
        <w:softHyphen/>
        <w:t>сией.</w:t>
      </w:r>
    </w:p>
    <w:p w:rsidR="008D679D" w:rsidRDefault="00CD0524">
      <w:pPr>
        <w:pStyle w:val="20"/>
        <w:numPr>
          <w:ilvl w:val="1"/>
          <w:numId w:val="1"/>
        </w:numPr>
        <w:shd w:val="clear" w:color="auto" w:fill="auto"/>
        <w:tabs>
          <w:tab w:val="left" w:pos="833"/>
        </w:tabs>
        <w:spacing w:line="250" w:lineRule="exact"/>
        <w:ind w:left="340" w:firstLine="0"/>
        <w:jc w:val="both"/>
      </w:pPr>
      <w:r>
        <w:t>В случае положительного результата рецензирования научно-исследовательской работы в адрес, указанный в заявке, оргкомитет отправляет правила оплаты публикации материалов в сборнике. При необходимости, участ</w:t>
      </w:r>
      <w:r>
        <w:softHyphen/>
        <w:t>никам может быть предложено доработать материалы и прислать их еще раз.</w:t>
      </w:r>
    </w:p>
    <w:p w:rsidR="008D679D" w:rsidRDefault="000E444F">
      <w:pPr>
        <w:pStyle w:val="20"/>
        <w:numPr>
          <w:ilvl w:val="1"/>
          <w:numId w:val="1"/>
        </w:numPr>
        <w:shd w:val="clear" w:color="auto" w:fill="auto"/>
        <w:tabs>
          <w:tab w:val="left" w:pos="781"/>
        </w:tabs>
        <w:spacing w:line="250" w:lineRule="exact"/>
        <w:ind w:firstLine="340"/>
        <w:jc w:val="both"/>
      </w:pPr>
      <w:r>
        <w:t xml:space="preserve">При организации очной конференции, </w:t>
      </w:r>
      <w:r w:rsidR="00CD0524">
        <w:t xml:space="preserve">участники </w:t>
      </w:r>
      <w:r w:rsidR="00D23680">
        <w:t xml:space="preserve">не достигшие совершеннолетнего возраста </w:t>
      </w:r>
      <w:r w:rsidR="00CD0524">
        <w:t>прибывают в сопровождении научного руководителя или сопроводительного лица.</w:t>
      </w:r>
    </w:p>
    <w:p w:rsidR="008D679D" w:rsidRDefault="00D23680">
      <w:pPr>
        <w:pStyle w:val="20"/>
        <w:numPr>
          <w:ilvl w:val="1"/>
          <w:numId w:val="1"/>
        </w:numPr>
        <w:shd w:val="clear" w:color="auto" w:fill="auto"/>
        <w:tabs>
          <w:tab w:val="left" w:pos="828"/>
        </w:tabs>
        <w:spacing w:line="250" w:lineRule="exact"/>
        <w:ind w:firstLine="340"/>
        <w:jc w:val="both"/>
      </w:pPr>
      <w:r>
        <w:t>Подведение итогов конференции зависит от формы ее проведения. При заочной организации подведение итогов осуществляется в день проведения конференции, при очной - в последний день конференции</w:t>
      </w:r>
      <w:r w:rsidR="00CD0524">
        <w:t>.</w:t>
      </w:r>
    </w:p>
    <w:p w:rsidR="008D679D" w:rsidRDefault="00D23680">
      <w:pPr>
        <w:pStyle w:val="20"/>
        <w:numPr>
          <w:ilvl w:val="1"/>
          <w:numId w:val="1"/>
        </w:numPr>
        <w:shd w:val="clear" w:color="auto" w:fill="auto"/>
        <w:tabs>
          <w:tab w:val="left" w:pos="938"/>
        </w:tabs>
        <w:spacing w:line="250" w:lineRule="exact"/>
        <w:ind w:firstLine="340"/>
        <w:jc w:val="both"/>
      </w:pPr>
      <w:r>
        <w:t>Проведение</w:t>
      </w:r>
      <w:r w:rsidR="00CD0524">
        <w:t xml:space="preserve"> конференции</w:t>
      </w:r>
      <w:r>
        <w:t xml:space="preserve"> приурочено к Дню рождения филиала и начало работы конференции в любом ее формате приурочено к </w:t>
      </w:r>
      <w:r w:rsidR="00CD0524">
        <w:rPr>
          <w:rStyle w:val="21"/>
        </w:rPr>
        <w:t>10 апреля</w:t>
      </w:r>
      <w:r w:rsidR="00CD0524">
        <w:t>.</w:t>
      </w:r>
      <w:r>
        <w:t xml:space="preserve"> Если 10 апреля выпадает на выходной день, то начало конференции переносится на первый рабочий день после него. </w:t>
      </w:r>
    </w:p>
    <w:p w:rsidR="008D679D" w:rsidRDefault="00CD0524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</w:pPr>
      <w:bookmarkStart w:id="0" w:name="bookmark0"/>
      <w:r>
        <w:t>РУКОВОДСТВО И МЕТОДИЧЕСКОЕ ОБЕСПЕЧЕНИЕ КОНФЕРЕНЦИИ</w:t>
      </w:r>
      <w:bookmarkEnd w:id="0"/>
    </w:p>
    <w:p w:rsidR="008D679D" w:rsidRDefault="00CD0524">
      <w:pPr>
        <w:pStyle w:val="20"/>
        <w:shd w:val="clear" w:color="auto" w:fill="auto"/>
        <w:spacing w:line="250" w:lineRule="exact"/>
        <w:ind w:firstLine="340"/>
        <w:jc w:val="both"/>
      </w:pPr>
      <w:r>
        <w:t>4.1.Общее руководство конференцией осуществляет оргкомитет, состоящий из представителей Филиала ФГБОУ ВО «Удмуртский государственный университет» в г. Воткинске</w:t>
      </w:r>
      <w:r w:rsidR="002F643E">
        <w:t xml:space="preserve">. </w:t>
      </w:r>
    </w:p>
    <w:p w:rsidR="008D679D" w:rsidRDefault="002F643E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line="250" w:lineRule="exact"/>
        <w:ind w:firstLine="340"/>
        <w:jc w:val="both"/>
      </w:pPr>
      <w:r>
        <w:t xml:space="preserve">Организационный комитет конференции формируется из числа преподавателей филиала УдГУ в г. Воткинске с привлечением заинтересованных лиц из других образовательных учреждений г. Воткинска. </w:t>
      </w:r>
      <w:r w:rsidR="00CD0524">
        <w:t>В состав оргкомитета могут входить представители управления образования муниципальных образований «Город Воткинск».</w:t>
      </w:r>
    </w:p>
    <w:p w:rsidR="00B13AB6" w:rsidRDefault="00B13AB6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line="250" w:lineRule="exact"/>
        <w:ind w:firstLine="340"/>
        <w:jc w:val="both"/>
      </w:pPr>
      <w:r>
        <w:t>Председателем организационного комитета назначается лица, имеющее степень кандидата или доктора наук, занимающее должность старшего или ведущего научного сотрудника или заместитель директора по научной работе.</w:t>
      </w:r>
    </w:p>
    <w:p w:rsidR="00B13AB6" w:rsidRDefault="00B13AB6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line="250" w:lineRule="exact"/>
        <w:ind w:firstLine="340"/>
        <w:jc w:val="both"/>
      </w:pPr>
      <w:r>
        <w:t>Секретарем организационного комитета назначается лицо, занимающее должност</w:t>
      </w:r>
      <w:r w:rsidR="00687F2A">
        <w:t>ь научного сотру</w:t>
      </w:r>
      <w:r>
        <w:t xml:space="preserve">дника или </w:t>
      </w:r>
      <w:r>
        <w:lastRenderedPageBreak/>
        <w:t>младшего научного сотр</w:t>
      </w:r>
      <w:r w:rsidR="00687F2A">
        <w:t>у</w:t>
      </w:r>
      <w:r>
        <w:t xml:space="preserve">дника. </w:t>
      </w:r>
    </w:p>
    <w:p w:rsidR="008D679D" w:rsidRDefault="002F643E">
      <w:pPr>
        <w:pStyle w:val="20"/>
        <w:numPr>
          <w:ilvl w:val="0"/>
          <w:numId w:val="4"/>
        </w:numPr>
        <w:shd w:val="clear" w:color="auto" w:fill="auto"/>
        <w:tabs>
          <w:tab w:val="left" w:pos="833"/>
        </w:tabs>
        <w:spacing w:line="250" w:lineRule="exact"/>
        <w:ind w:firstLine="340"/>
        <w:jc w:val="both"/>
      </w:pPr>
      <w:r>
        <w:t>Функции о</w:t>
      </w:r>
      <w:r w:rsidR="00CD0524">
        <w:t>рг</w:t>
      </w:r>
      <w:r>
        <w:t>анизационного комитет</w:t>
      </w:r>
      <w:r w:rsidR="00B23E57">
        <w:t>а</w:t>
      </w:r>
      <w:r>
        <w:t xml:space="preserve"> конференции:</w:t>
      </w:r>
    </w:p>
    <w:p w:rsidR="008D679D" w:rsidRDefault="00B23E57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line="264" w:lineRule="exact"/>
        <w:ind w:firstLine="340"/>
        <w:jc w:val="both"/>
      </w:pPr>
      <w:r>
        <w:t>осуществление руководства</w:t>
      </w:r>
      <w:r w:rsidR="00CD0524">
        <w:t xml:space="preserve"> </w:t>
      </w:r>
      <w:r>
        <w:t>при подготовке и проведении</w:t>
      </w:r>
      <w:r w:rsidR="00CD0524">
        <w:t xml:space="preserve"> конференции;</w:t>
      </w:r>
    </w:p>
    <w:p w:rsidR="008D679D" w:rsidRDefault="00B23E57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line="264" w:lineRule="exact"/>
        <w:ind w:firstLine="340"/>
        <w:jc w:val="both"/>
      </w:pPr>
      <w:r>
        <w:t>формирование программы</w:t>
      </w:r>
      <w:r w:rsidR="00CD0524">
        <w:t xml:space="preserve"> конференции;</w:t>
      </w:r>
    </w:p>
    <w:p w:rsidR="00B23E57" w:rsidRDefault="00B23E57" w:rsidP="00B23E57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line="250" w:lineRule="exact"/>
        <w:ind w:firstLine="340"/>
        <w:jc w:val="both"/>
      </w:pPr>
      <w:r>
        <w:t>формирует состав экспертной комиссии.</w:t>
      </w:r>
    </w:p>
    <w:p w:rsidR="00687F2A" w:rsidRDefault="00B23E57" w:rsidP="00687F2A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line="250" w:lineRule="exact"/>
        <w:ind w:firstLine="340"/>
        <w:jc w:val="both"/>
      </w:pPr>
      <w:r>
        <w:t xml:space="preserve">совместно с администрацией филиала и экспертной комиссией </w:t>
      </w:r>
      <w:r w:rsidR="00CD0524">
        <w:t>анализирует и обобщает итоги конференции;</w:t>
      </w:r>
    </w:p>
    <w:p w:rsidR="00687F2A" w:rsidRDefault="00687F2A" w:rsidP="002F643E">
      <w:pPr>
        <w:pStyle w:val="20"/>
        <w:numPr>
          <w:ilvl w:val="0"/>
          <w:numId w:val="4"/>
        </w:numPr>
        <w:shd w:val="clear" w:color="auto" w:fill="auto"/>
        <w:tabs>
          <w:tab w:val="left" w:pos="781"/>
        </w:tabs>
        <w:spacing w:line="250" w:lineRule="exact"/>
        <w:ind w:firstLine="340"/>
        <w:jc w:val="both"/>
      </w:pPr>
      <w:r>
        <w:t xml:space="preserve">Функции председателя организационного комитета конференции: </w:t>
      </w:r>
    </w:p>
    <w:p w:rsidR="00687F2A" w:rsidRDefault="00687F2A" w:rsidP="00687F2A">
      <w:pPr>
        <w:pStyle w:val="20"/>
        <w:numPr>
          <w:ilvl w:val="0"/>
          <w:numId w:val="9"/>
        </w:numPr>
        <w:shd w:val="clear" w:color="auto" w:fill="auto"/>
        <w:tabs>
          <w:tab w:val="left" w:pos="781"/>
        </w:tabs>
        <w:spacing w:line="250" w:lineRule="exact"/>
        <w:jc w:val="both"/>
      </w:pPr>
      <w:r>
        <w:t>осуществление общего руководства организации и проведения конференции</w:t>
      </w:r>
    </w:p>
    <w:p w:rsidR="00687F2A" w:rsidRDefault="00687F2A" w:rsidP="00687F2A">
      <w:pPr>
        <w:pStyle w:val="20"/>
        <w:numPr>
          <w:ilvl w:val="0"/>
          <w:numId w:val="9"/>
        </w:numPr>
        <w:shd w:val="clear" w:color="auto" w:fill="auto"/>
        <w:tabs>
          <w:tab w:val="left" w:pos="781"/>
        </w:tabs>
        <w:spacing w:line="250" w:lineRule="exact"/>
        <w:jc w:val="both"/>
      </w:pPr>
      <w:r>
        <w:t>организация работы организационного комитета и экспертной комиссии</w:t>
      </w:r>
    </w:p>
    <w:p w:rsidR="00687F2A" w:rsidRDefault="00687F2A" w:rsidP="002F643E">
      <w:pPr>
        <w:pStyle w:val="20"/>
        <w:numPr>
          <w:ilvl w:val="0"/>
          <w:numId w:val="4"/>
        </w:numPr>
        <w:shd w:val="clear" w:color="auto" w:fill="auto"/>
        <w:tabs>
          <w:tab w:val="left" w:pos="781"/>
        </w:tabs>
        <w:spacing w:line="250" w:lineRule="exact"/>
        <w:ind w:firstLine="340"/>
        <w:jc w:val="both"/>
      </w:pPr>
      <w:r>
        <w:t>Функции секретаря организационного комитета конференции:</w:t>
      </w:r>
    </w:p>
    <w:p w:rsidR="00687F2A" w:rsidRDefault="00687F2A" w:rsidP="00687F2A">
      <w:pPr>
        <w:pStyle w:val="20"/>
        <w:numPr>
          <w:ilvl w:val="0"/>
          <w:numId w:val="10"/>
        </w:numPr>
        <w:shd w:val="clear" w:color="auto" w:fill="auto"/>
        <w:tabs>
          <w:tab w:val="left" w:pos="781"/>
        </w:tabs>
        <w:spacing w:line="250" w:lineRule="exact"/>
        <w:ind w:left="709" w:hanging="283"/>
        <w:jc w:val="both"/>
      </w:pPr>
      <w:r>
        <w:t xml:space="preserve"> прием и сортировка материалов предоставляемых на конференцию</w:t>
      </w:r>
    </w:p>
    <w:p w:rsidR="00687F2A" w:rsidRDefault="00687F2A" w:rsidP="00687F2A">
      <w:pPr>
        <w:pStyle w:val="20"/>
        <w:numPr>
          <w:ilvl w:val="0"/>
          <w:numId w:val="10"/>
        </w:numPr>
        <w:shd w:val="clear" w:color="auto" w:fill="auto"/>
        <w:tabs>
          <w:tab w:val="left" w:pos="781"/>
        </w:tabs>
        <w:spacing w:line="250" w:lineRule="exact"/>
        <w:ind w:left="709" w:hanging="283"/>
        <w:jc w:val="both"/>
      </w:pPr>
      <w:r>
        <w:t>формирование и рассылка информационного письма конференции</w:t>
      </w:r>
    </w:p>
    <w:p w:rsidR="00687F2A" w:rsidRDefault="00687F2A" w:rsidP="00687F2A">
      <w:pPr>
        <w:pStyle w:val="20"/>
        <w:numPr>
          <w:ilvl w:val="0"/>
          <w:numId w:val="10"/>
        </w:numPr>
        <w:shd w:val="clear" w:color="auto" w:fill="auto"/>
        <w:tabs>
          <w:tab w:val="left" w:pos="781"/>
        </w:tabs>
        <w:spacing w:line="250" w:lineRule="exact"/>
        <w:ind w:left="709" w:hanging="283"/>
        <w:jc w:val="both"/>
      </w:pPr>
      <w:r>
        <w:t>помощь в организации и проведении конференции</w:t>
      </w:r>
    </w:p>
    <w:p w:rsidR="002F643E" w:rsidRDefault="002F643E" w:rsidP="002F643E">
      <w:pPr>
        <w:pStyle w:val="20"/>
        <w:numPr>
          <w:ilvl w:val="0"/>
          <w:numId w:val="4"/>
        </w:numPr>
        <w:shd w:val="clear" w:color="auto" w:fill="auto"/>
        <w:tabs>
          <w:tab w:val="left" w:pos="781"/>
        </w:tabs>
        <w:spacing w:line="250" w:lineRule="exact"/>
        <w:ind w:firstLine="340"/>
        <w:jc w:val="both"/>
      </w:pPr>
      <w:r>
        <w:t>Состав экспертной комиссии формируется оргкомитетом, из числа преподавателей, кандидатов и докторов наук, работающих в системе высшего образования или занимающие должности соответствующие профилю образования.</w:t>
      </w:r>
    </w:p>
    <w:p w:rsidR="008D679D" w:rsidRDefault="00CD0524">
      <w:pPr>
        <w:pStyle w:val="20"/>
        <w:numPr>
          <w:ilvl w:val="0"/>
          <w:numId w:val="4"/>
        </w:numPr>
        <w:shd w:val="clear" w:color="auto" w:fill="auto"/>
        <w:tabs>
          <w:tab w:val="left" w:pos="781"/>
        </w:tabs>
        <w:spacing w:line="250" w:lineRule="exact"/>
        <w:ind w:firstLine="340"/>
        <w:jc w:val="both"/>
      </w:pPr>
      <w:r>
        <w:t>Экспертная комиссия осуществляет проверку работ участников, приславших материалы, делает заключение о возможности публикации ма</w:t>
      </w:r>
      <w:r w:rsidR="00B23E57">
        <w:t>териалов в сборнике конференции</w:t>
      </w:r>
      <w:r>
        <w:t>.</w:t>
      </w:r>
    </w:p>
    <w:p w:rsidR="008D679D" w:rsidRDefault="00CD0524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</w:pPr>
      <w:bookmarkStart w:id="1" w:name="bookmark1"/>
      <w:r>
        <w:t>ФИНАНСОВОЕ ОБЕСПЕЧЕНИЕ КОНФЕРЕНЦИИ</w:t>
      </w:r>
      <w:bookmarkEnd w:id="1"/>
    </w:p>
    <w:p w:rsidR="008D679D" w:rsidRDefault="00CD0524">
      <w:pPr>
        <w:pStyle w:val="20"/>
        <w:numPr>
          <w:ilvl w:val="1"/>
          <w:numId w:val="1"/>
        </w:numPr>
        <w:shd w:val="clear" w:color="auto" w:fill="auto"/>
        <w:tabs>
          <w:tab w:val="left" w:pos="781"/>
        </w:tabs>
        <w:spacing w:line="250" w:lineRule="exact"/>
        <w:ind w:firstLine="340"/>
        <w:jc w:val="both"/>
      </w:pPr>
      <w:r>
        <w:t xml:space="preserve">Финансовое обеспечение </w:t>
      </w:r>
      <w:r w:rsidR="00B23E57">
        <w:t xml:space="preserve">организации и проведения работы конференции, </w:t>
      </w:r>
      <w:r>
        <w:t>проверки работ участников, издание сборника исследовательских работ участников осуществляется Филиалом ФГБОУ ВО «Удмуртский государственный университет» в г. Воткинске.</w:t>
      </w:r>
    </w:p>
    <w:p w:rsidR="008D679D" w:rsidRDefault="00CD0524">
      <w:pPr>
        <w:pStyle w:val="20"/>
        <w:numPr>
          <w:ilvl w:val="1"/>
          <w:numId w:val="1"/>
        </w:numPr>
        <w:shd w:val="clear" w:color="auto" w:fill="auto"/>
        <w:tabs>
          <w:tab w:val="left" w:pos="828"/>
        </w:tabs>
        <w:spacing w:line="250" w:lineRule="exact"/>
        <w:ind w:firstLine="340"/>
        <w:jc w:val="both"/>
      </w:pPr>
      <w:r>
        <w:t>Проезд и проживание очных участников осуществляется за счет командирующих организаций.</w:t>
      </w:r>
    </w:p>
    <w:p w:rsidR="008D679D" w:rsidRDefault="00CD0524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</w:pPr>
      <w:bookmarkStart w:id="2" w:name="bookmark2"/>
      <w:r>
        <w:t>ПОДВЕДЕНИЕ ИТОГОВ КОНФЕРЕНЦИИ</w:t>
      </w:r>
      <w:bookmarkEnd w:id="2"/>
    </w:p>
    <w:p w:rsidR="008D679D" w:rsidRDefault="00B13AB6">
      <w:pPr>
        <w:pStyle w:val="20"/>
        <w:numPr>
          <w:ilvl w:val="1"/>
          <w:numId w:val="1"/>
        </w:numPr>
        <w:shd w:val="clear" w:color="auto" w:fill="auto"/>
        <w:tabs>
          <w:tab w:val="left" w:pos="776"/>
        </w:tabs>
        <w:spacing w:line="250" w:lineRule="exact"/>
        <w:ind w:firstLine="340"/>
        <w:jc w:val="both"/>
      </w:pPr>
      <w:r>
        <w:t xml:space="preserve">Подведение итогов конференции при заочной ее организации </w:t>
      </w:r>
      <w:r w:rsidR="00CD0524">
        <w:t>определяются оргкомитетом, экспертной комиссией по результатам проверки материалов.</w:t>
      </w:r>
      <w:r>
        <w:t xml:space="preserve"> </w:t>
      </w:r>
    </w:p>
    <w:p w:rsidR="008D679D" w:rsidRDefault="00B23E57">
      <w:pPr>
        <w:pStyle w:val="20"/>
        <w:numPr>
          <w:ilvl w:val="1"/>
          <w:numId w:val="1"/>
        </w:numPr>
        <w:shd w:val="clear" w:color="auto" w:fill="auto"/>
        <w:tabs>
          <w:tab w:val="left" w:pos="776"/>
        </w:tabs>
        <w:spacing w:line="250" w:lineRule="exact"/>
        <w:ind w:firstLine="340"/>
        <w:jc w:val="both"/>
      </w:pPr>
      <w:r>
        <w:t>При очной организации и</w:t>
      </w:r>
      <w:r w:rsidR="00CD0524">
        <w:t xml:space="preserve">тоги </w:t>
      </w:r>
      <w:r>
        <w:t xml:space="preserve">работы отдельных секций </w:t>
      </w:r>
      <w:r w:rsidR="00CD0524">
        <w:t>конференции определяются членами экспертной комиссии по результатам выступлении участников</w:t>
      </w:r>
      <w:r>
        <w:t xml:space="preserve">. </w:t>
      </w:r>
    </w:p>
    <w:p w:rsidR="008D679D" w:rsidRDefault="00CD0524">
      <w:pPr>
        <w:pStyle w:val="20"/>
        <w:numPr>
          <w:ilvl w:val="1"/>
          <w:numId w:val="1"/>
        </w:numPr>
        <w:shd w:val="clear" w:color="auto" w:fill="auto"/>
        <w:tabs>
          <w:tab w:val="left" w:pos="828"/>
        </w:tabs>
        <w:spacing w:line="250" w:lineRule="exact"/>
        <w:ind w:firstLine="340"/>
        <w:jc w:val="both"/>
      </w:pPr>
      <w:r>
        <w:t>Работа участника оценивается в соответствии со следующими критериями: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line="269" w:lineRule="exact"/>
        <w:ind w:firstLine="340"/>
        <w:jc w:val="both"/>
      </w:pPr>
      <w:r>
        <w:t>актуальность поставленной задачи;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line="269" w:lineRule="exact"/>
        <w:ind w:firstLine="340"/>
        <w:jc w:val="both"/>
      </w:pPr>
      <w:r>
        <w:t>новизна решаемой задачи;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line="269" w:lineRule="exact"/>
        <w:ind w:firstLine="340"/>
        <w:jc w:val="both"/>
      </w:pPr>
      <w:r>
        <w:t>оригинальность методов решения задачи, исследования;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line="269" w:lineRule="exact"/>
        <w:ind w:firstLine="340"/>
        <w:jc w:val="both"/>
      </w:pPr>
      <w:r>
        <w:t>новизна полученных результатов;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line="269" w:lineRule="exact"/>
        <w:ind w:firstLine="340"/>
        <w:jc w:val="both"/>
      </w:pPr>
      <w:r>
        <w:t>научное и практическое значение результатов работы;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line="269" w:lineRule="exact"/>
        <w:ind w:firstLine="340"/>
        <w:jc w:val="both"/>
      </w:pPr>
      <w:r>
        <w:t>достоверность результатов;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line="269" w:lineRule="exact"/>
        <w:ind w:firstLine="340"/>
        <w:jc w:val="both"/>
      </w:pPr>
      <w:r>
        <w:t>уровень проработанности исследования, решения задачи;</w:t>
      </w:r>
    </w:p>
    <w:p w:rsidR="008D679D" w:rsidRDefault="00CD0524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line="269" w:lineRule="exact"/>
        <w:ind w:firstLine="340"/>
        <w:jc w:val="both"/>
      </w:pPr>
      <w:r>
        <w:t>изложение доклада и эрудированность автора в рассматриваемой области.</w:t>
      </w:r>
    </w:p>
    <w:p w:rsidR="008D679D" w:rsidRDefault="00CD0524" w:rsidP="00B13AB6">
      <w:pPr>
        <w:pStyle w:val="20"/>
        <w:numPr>
          <w:ilvl w:val="1"/>
          <w:numId w:val="1"/>
        </w:numPr>
        <w:shd w:val="clear" w:color="auto" w:fill="auto"/>
        <w:tabs>
          <w:tab w:val="left" w:pos="828"/>
        </w:tabs>
        <w:spacing w:line="250" w:lineRule="exact"/>
        <w:ind w:firstLine="0"/>
        <w:jc w:val="both"/>
      </w:pPr>
      <w:r>
        <w:t>Все решения экспертной комиссии протоколируютс</w:t>
      </w:r>
      <w:r w:rsidR="00B13AB6">
        <w:t>я, подписываются председателем о</w:t>
      </w:r>
      <w:r>
        <w:t>рг</w:t>
      </w:r>
      <w:r w:rsidR="00B13AB6">
        <w:t xml:space="preserve">анизационного </w:t>
      </w:r>
      <w:r>
        <w:t>комитета, являются</w:t>
      </w:r>
      <w:r w:rsidR="00B13AB6">
        <w:t xml:space="preserve"> </w:t>
      </w:r>
      <w:r>
        <w:t>окончательными.</w:t>
      </w:r>
    </w:p>
    <w:p w:rsidR="008D679D" w:rsidRDefault="00B13AB6" w:rsidP="00B13AB6">
      <w:pPr>
        <w:pStyle w:val="20"/>
        <w:numPr>
          <w:ilvl w:val="1"/>
          <w:numId w:val="1"/>
        </w:numPr>
        <w:shd w:val="clear" w:color="auto" w:fill="auto"/>
        <w:tabs>
          <w:tab w:val="left" w:pos="795"/>
        </w:tabs>
        <w:spacing w:line="250" w:lineRule="exact"/>
        <w:ind w:left="320" w:firstLine="0"/>
        <w:jc w:val="both"/>
      </w:pPr>
      <w:r>
        <w:t xml:space="preserve"> При очной организации конференции у</w:t>
      </w:r>
      <w:r w:rsidR="00CD0524">
        <w:t xml:space="preserve">частники конференции, представившие лучшие работы, награждаются дипломами (дипломы </w:t>
      </w:r>
      <w:r w:rsidR="00CD0524" w:rsidRPr="00B13AB6">
        <w:rPr>
          <w:lang w:val="en-US" w:eastAsia="en-US" w:bidi="en-US"/>
        </w:rPr>
        <w:t>I</w:t>
      </w:r>
      <w:r w:rsidR="00CD0524" w:rsidRPr="00AD653A">
        <w:rPr>
          <w:lang w:eastAsia="en-US" w:bidi="en-US"/>
        </w:rPr>
        <w:t xml:space="preserve">, </w:t>
      </w:r>
      <w:r>
        <w:t>II, III степе</w:t>
      </w:r>
      <w:r>
        <w:softHyphen/>
        <w:t xml:space="preserve">ни), а их руководители </w:t>
      </w:r>
      <w:r w:rsidR="00CD0524">
        <w:t>дипломами Оргкомитета конференции.</w:t>
      </w:r>
    </w:p>
    <w:p w:rsidR="008D679D" w:rsidRDefault="00CD0524">
      <w:pPr>
        <w:pStyle w:val="20"/>
        <w:numPr>
          <w:ilvl w:val="1"/>
          <w:numId w:val="1"/>
        </w:numPr>
        <w:shd w:val="clear" w:color="auto" w:fill="auto"/>
        <w:tabs>
          <w:tab w:val="left" w:pos="800"/>
        </w:tabs>
        <w:spacing w:line="250" w:lineRule="exact"/>
        <w:ind w:firstLine="320"/>
      </w:pPr>
      <w:r>
        <w:t>Организации-учредители конференции и иные заинтересованные организа</w:t>
      </w:r>
      <w:r w:rsidR="00B13AB6">
        <w:t>ции могут установить свои награ</w:t>
      </w:r>
      <w:r>
        <w:t>ды.</w:t>
      </w:r>
    </w:p>
    <w:p w:rsidR="008D679D" w:rsidRDefault="00CD0524">
      <w:pPr>
        <w:pStyle w:val="20"/>
        <w:numPr>
          <w:ilvl w:val="1"/>
          <w:numId w:val="1"/>
        </w:numPr>
        <w:shd w:val="clear" w:color="auto" w:fill="auto"/>
        <w:tabs>
          <w:tab w:val="left" w:pos="827"/>
        </w:tabs>
        <w:spacing w:line="250" w:lineRule="exact"/>
        <w:ind w:left="320" w:firstLine="0"/>
        <w:jc w:val="both"/>
      </w:pPr>
      <w:r>
        <w:t>Всем участникам</w:t>
      </w:r>
      <w:r w:rsidR="00B13AB6">
        <w:t xml:space="preserve"> </w:t>
      </w:r>
      <w:r>
        <w:t xml:space="preserve"> конференции</w:t>
      </w:r>
      <w:r w:rsidR="00B13AB6">
        <w:t xml:space="preserve"> (очный формат)</w:t>
      </w:r>
      <w:r>
        <w:t xml:space="preserve"> и их руководителям вручается сертификат участника конференции.</w:t>
      </w:r>
    </w:p>
    <w:p w:rsidR="008D679D" w:rsidRDefault="00CD0524">
      <w:pPr>
        <w:pStyle w:val="40"/>
        <w:numPr>
          <w:ilvl w:val="0"/>
          <w:numId w:val="1"/>
        </w:numPr>
        <w:shd w:val="clear" w:color="auto" w:fill="auto"/>
        <w:tabs>
          <w:tab w:val="left" w:pos="664"/>
        </w:tabs>
        <w:spacing w:before="0" w:line="250" w:lineRule="exact"/>
        <w:ind w:left="320"/>
        <w:jc w:val="both"/>
      </w:pPr>
      <w:r>
        <w:t>АВТОРСКИЕ ПРАВА</w:t>
      </w:r>
    </w:p>
    <w:p w:rsidR="008D679D" w:rsidRDefault="00CD0524">
      <w:pPr>
        <w:pStyle w:val="20"/>
        <w:shd w:val="clear" w:color="auto" w:fill="auto"/>
        <w:spacing w:after="504" w:line="250" w:lineRule="exact"/>
        <w:ind w:firstLine="320"/>
      </w:pPr>
      <w:r>
        <w:t>7.1. Исключительные права на присланные материалы сохраняются за авторами текстов. Использование материа</w:t>
      </w:r>
      <w:r>
        <w:softHyphen/>
        <w:t>лов в публикациях возможно только с согласия авторов.</w:t>
      </w:r>
    </w:p>
    <w:p w:rsidR="008D679D" w:rsidRDefault="00CD0524" w:rsidP="000A0AA4">
      <w:pPr>
        <w:pStyle w:val="40"/>
        <w:shd w:val="clear" w:color="auto" w:fill="auto"/>
        <w:spacing w:before="0" w:after="213" w:line="220" w:lineRule="exact"/>
        <w:rPr>
          <w:rStyle w:val="42"/>
          <w:b/>
          <w:bCs/>
        </w:rPr>
      </w:pPr>
      <w:r>
        <w:rPr>
          <w:rStyle w:val="42"/>
          <w:b/>
          <w:bCs/>
        </w:rPr>
        <w:t>Контактная информация: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6609"/>
      </w:tblGrid>
      <w:tr w:rsidR="000A0AA4" w:rsidTr="000A0AA4">
        <w:tc>
          <w:tcPr>
            <w:tcW w:w="4786" w:type="dxa"/>
          </w:tcPr>
          <w:p w:rsidR="000A0AA4" w:rsidRDefault="000A0AA4" w:rsidP="000A0AA4">
            <w:pPr>
              <w:pStyle w:val="40"/>
              <w:shd w:val="clear" w:color="auto" w:fill="auto"/>
              <w:spacing w:before="0" w:after="213" w:line="220" w:lineRule="exact"/>
              <w:rPr>
                <w:rStyle w:val="21"/>
              </w:rPr>
            </w:pPr>
            <w:r w:rsidRPr="000A0AA4">
              <w:rPr>
                <w:rStyle w:val="21"/>
              </w:rPr>
              <w:t>Секретарь конференции:</w:t>
            </w:r>
          </w:p>
          <w:p w:rsidR="00620EBC" w:rsidRDefault="00620EBC" w:rsidP="00620EBC">
            <w:pPr>
              <w:pStyle w:val="40"/>
              <w:shd w:val="clear" w:color="auto" w:fill="auto"/>
              <w:spacing w:before="0" w:after="213" w:line="220" w:lineRule="exact"/>
              <w:jc w:val="left"/>
              <w:rPr>
                <w:rStyle w:val="42"/>
                <w:b/>
                <w:bCs/>
              </w:rPr>
            </w:pPr>
          </w:p>
        </w:tc>
        <w:tc>
          <w:tcPr>
            <w:tcW w:w="6609" w:type="dxa"/>
          </w:tcPr>
          <w:p w:rsidR="000A0AA4" w:rsidRPr="000A0AA4" w:rsidRDefault="000A0AA4" w:rsidP="000A0AA4">
            <w:pPr>
              <w:pStyle w:val="20"/>
              <w:shd w:val="clear" w:color="auto" w:fill="auto"/>
              <w:spacing w:line="264" w:lineRule="exact"/>
              <w:ind w:firstLine="0"/>
              <w:rPr>
                <w:rStyle w:val="21"/>
                <w:b w:val="0"/>
              </w:rPr>
            </w:pPr>
            <w:r w:rsidRPr="000A0AA4">
              <w:rPr>
                <w:rStyle w:val="21"/>
                <w:b w:val="0"/>
              </w:rPr>
              <w:t xml:space="preserve">Бралгина Екатерина Николаевна </w:t>
            </w:r>
          </w:p>
          <w:p w:rsidR="000A0AA4" w:rsidRPr="00377CF3" w:rsidRDefault="000A0AA4" w:rsidP="000A0AA4">
            <w:pPr>
              <w:pStyle w:val="20"/>
              <w:shd w:val="clear" w:color="auto" w:fill="auto"/>
              <w:spacing w:line="264" w:lineRule="exact"/>
              <w:ind w:firstLine="0"/>
              <w:rPr>
                <w:lang w:val="en-US" w:eastAsia="en-US" w:bidi="en-US"/>
              </w:rPr>
            </w:pPr>
            <w:r w:rsidRPr="000A0AA4">
              <w:rPr>
                <w:rStyle w:val="21"/>
                <w:b w:val="0"/>
              </w:rPr>
              <w:t>тел</w:t>
            </w:r>
            <w:r w:rsidRPr="00377CF3">
              <w:rPr>
                <w:lang w:val="en-US"/>
              </w:rPr>
              <w:t xml:space="preserve"> 8 (34145) 5-24-87, </w:t>
            </w:r>
            <w:r w:rsidRPr="000A0AA4">
              <w:rPr>
                <w:lang w:val="en-US"/>
              </w:rPr>
              <w:t>e</w:t>
            </w:r>
            <w:r w:rsidRPr="00377CF3">
              <w:rPr>
                <w:lang w:val="en-US"/>
              </w:rPr>
              <w:t>-</w:t>
            </w:r>
            <w:r w:rsidRPr="000A0AA4">
              <w:rPr>
                <w:lang w:val="en-US"/>
              </w:rPr>
              <w:t>mail</w:t>
            </w:r>
            <w:r w:rsidRPr="00377CF3">
              <w:rPr>
                <w:lang w:val="en-US"/>
              </w:rPr>
              <w:t>:</w:t>
            </w:r>
            <w:r w:rsidR="00377CF3" w:rsidRPr="00377CF3">
              <w:rPr>
                <w:rFonts w:ascii="Arial" w:hAnsi="Arial" w:cs="Arial"/>
                <w:i/>
                <w:iCs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hyperlink r:id="rId8" w:history="1">
              <w:r w:rsidR="00377CF3" w:rsidRPr="00377CF3">
                <w:rPr>
                  <w:rStyle w:val="a3"/>
                  <w:rFonts w:ascii="Arial" w:hAnsi="Arial" w:cs="Arial"/>
                  <w:i/>
                  <w:iCs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konf.vudgu@bk.ru</w:t>
              </w:r>
            </w:hyperlink>
          </w:p>
          <w:p w:rsidR="000A0AA4" w:rsidRDefault="000A0AA4" w:rsidP="000A0AA4">
            <w:pPr>
              <w:pStyle w:val="40"/>
              <w:shd w:val="clear" w:color="auto" w:fill="auto"/>
              <w:spacing w:before="0" w:after="213" w:line="220" w:lineRule="exact"/>
              <w:jc w:val="left"/>
              <w:rPr>
                <w:b w:val="0"/>
              </w:rPr>
            </w:pPr>
            <w:r w:rsidRPr="000A0AA4">
              <w:rPr>
                <w:b w:val="0"/>
                <w:lang w:eastAsia="en-US" w:bidi="en-US"/>
              </w:rPr>
              <w:t xml:space="preserve">адрес: РФ, г. Воткинск ,  </w:t>
            </w:r>
            <w:r w:rsidRPr="000A0AA4">
              <w:rPr>
                <w:b w:val="0"/>
              </w:rPr>
              <w:t>: ул. Свободы, 127а, филиала УдГУ в г. Воткинске, каб.303</w:t>
            </w:r>
          </w:p>
          <w:p w:rsidR="00620EBC" w:rsidRDefault="00620EBC" w:rsidP="000A0AA4">
            <w:pPr>
              <w:pStyle w:val="40"/>
              <w:shd w:val="clear" w:color="auto" w:fill="auto"/>
              <w:spacing w:before="0" w:after="213" w:line="220" w:lineRule="exact"/>
              <w:jc w:val="left"/>
              <w:rPr>
                <w:rStyle w:val="42"/>
                <w:b/>
                <w:bCs/>
              </w:rPr>
            </w:pPr>
          </w:p>
        </w:tc>
      </w:tr>
    </w:tbl>
    <w:p w:rsidR="000A0AA4" w:rsidRDefault="000A0AA4">
      <w:pPr>
        <w:pStyle w:val="40"/>
        <w:shd w:val="clear" w:color="auto" w:fill="auto"/>
        <w:spacing w:before="0" w:after="213" w:line="220" w:lineRule="exact"/>
        <w:jc w:val="left"/>
        <w:rPr>
          <w:rStyle w:val="42"/>
          <w:b/>
          <w:bCs/>
        </w:rPr>
      </w:pPr>
    </w:p>
    <w:p w:rsidR="008D679D" w:rsidRPr="000A0AA4" w:rsidRDefault="00CD0524">
      <w:pPr>
        <w:pStyle w:val="20"/>
        <w:shd w:val="clear" w:color="auto" w:fill="auto"/>
        <w:spacing w:line="264" w:lineRule="exact"/>
        <w:ind w:firstLine="0"/>
        <w:rPr>
          <w:bCs/>
        </w:rPr>
        <w:sectPr w:rsidR="008D679D" w:rsidRPr="000A0AA4">
          <w:pgSz w:w="11900" w:h="16840"/>
          <w:pgMar w:top="401" w:right="363" w:bottom="396" w:left="358" w:header="0" w:footer="3" w:gutter="0"/>
          <w:cols w:space="720"/>
          <w:noEndnote/>
          <w:docGrid w:linePitch="360"/>
        </w:sectPr>
      </w:pPr>
      <w:r w:rsidRPr="000A0AA4">
        <w:t>.</w:t>
      </w:r>
    </w:p>
    <w:p w:rsidR="008D679D" w:rsidRDefault="00CD0524">
      <w:pPr>
        <w:pStyle w:val="20"/>
        <w:shd w:val="clear" w:color="auto" w:fill="auto"/>
        <w:spacing w:line="220" w:lineRule="exact"/>
        <w:ind w:firstLine="0"/>
        <w:jc w:val="right"/>
      </w:pPr>
      <w:r>
        <w:lastRenderedPageBreak/>
        <w:t>(Приложение 1)</w:t>
      </w:r>
    </w:p>
    <w:p w:rsidR="008D679D" w:rsidRDefault="00CD0524">
      <w:pPr>
        <w:pStyle w:val="a5"/>
        <w:framePr w:w="11102" w:wrap="notBeside" w:vAnchor="text" w:hAnchor="text" w:xAlign="center" w:y="1"/>
        <w:shd w:val="clear" w:color="auto" w:fill="auto"/>
      </w:pPr>
      <w:r>
        <w:t>Заявка</w:t>
      </w:r>
      <w:r w:rsidR="00620EBC">
        <w:t xml:space="preserve"> (очное проведение конференции)</w:t>
      </w:r>
    </w:p>
    <w:p w:rsidR="00620EBC" w:rsidRDefault="00620EBC">
      <w:pPr>
        <w:pStyle w:val="a5"/>
        <w:framePr w:w="11102" w:wrap="notBeside" w:vAnchor="text" w:hAnchor="text" w:xAlign="center" w:y="1"/>
        <w:shd w:val="clear" w:color="auto" w:fill="auto"/>
      </w:pPr>
    </w:p>
    <w:p w:rsidR="008D679D" w:rsidRDefault="00CD0524">
      <w:pPr>
        <w:pStyle w:val="a5"/>
        <w:framePr w:w="11102" w:wrap="notBeside" w:vAnchor="text" w:hAnchor="text" w:xAlign="center" w:y="1"/>
        <w:shd w:val="clear" w:color="auto" w:fill="auto"/>
        <w:tabs>
          <w:tab w:val="left" w:leader="underscore" w:pos="605"/>
          <w:tab w:val="left" w:leader="underscore" w:pos="5126"/>
        </w:tabs>
        <w:jc w:val="both"/>
      </w:pPr>
      <w:r>
        <w:t xml:space="preserve">участника научно-практической конференции </w:t>
      </w:r>
      <w:r>
        <w:tab/>
      </w:r>
      <w:r>
        <w:rPr>
          <w:rStyle w:val="a6"/>
          <w:b/>
          <w:bCs/>
        </w:rPr>
        <w:t>«Молодежь. Наука. Современность»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8"/>
        <w:gridCol w:w="4565"/>
      </w:tblGrid>
      <w:tr w:rsidR="008D679D">
        <w:trPr>
          <w:trHeight w:hRule="exact" w:val="322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Ф. И. О. автора (полностью), ученая степень, должность.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8D679D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79D">
        <w:trPr>
          <w:trHeight w:hRule="exact" w:val="283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Ф.И.О. соавтора (полностью), ученая степень, должность.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8D679D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79D">
        <w:trPr>
          <w:trHeight w:hRule="exact" w:val="566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Место учебы и/или работы автора (соавтора) (полное название, без сокращений)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8D679D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79D">
        <w:trPr>
          <w:trHeight w:hRule="exact" w:val="283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Город (село), регион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8D679D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79D">
        <w:trPr>
          <w:trHeight w:hRule="exact" w:val="562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Ф.И.О. научного руководителя (полностью), учёная степень, должность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8D679D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79D">
        <w:trPr>
          <w:trHeight w:hRule="exact" w:val="288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Название статьи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8D679D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EBC">
        <w:trPr>
          <w:trHeight w:hRule="exact" w:val="288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EBC" w:rsidRDefault="00620EBC">
            <w:pPr>
              <w:pStyle w:val="20"/>
              <w:framePr w:w="1110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Style w:val="28"/>
              </w:rPr>
            </w:pPr>
            <w:r>
              <w:rPr>
                <w:rStyle w:val="28"/>
              </w:rPr>
              <w:t>Форма участия: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EBC" w:rsidRDefault="00620EBC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79D">
        <w:trPr>
          <w:trHeight w:hRule="exact" w:val="562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Направление (в соответствии с перечисленными в информационном письме)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8D679D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79D" w:rsidTr="00620EBC">
        <w:trPr>
          <w:trHeight w:hRule="exact" w:val="290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 w:rsidP="00620EBC">
            <w:pPr>
              <w:pStyle w:val="20"/>
              <w:framePr w:w="111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 xml:space="preserve">Адрес (с индексом)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8D679D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79D">
        <w:trPr>
          <w:trHeight w:hRule="exact" w:val="293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 w:rsidP="00620EBC">
            <w:pPr>
              <w:pStyle w:val="20"/>
              <w:framePr w:w="111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Телефон участника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8D679D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79D">
        <w:trPr>
          <w:trHeight w:hRule="exact" w:val="283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 w:rsidP="00620EBC">
            <w:pPr>
              <w:pStyle w:val="20"/>
              <w:framePr w:w="111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Адрес и телефон организации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8D679D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79D">
        <w:trPr>
          <w:trHeight w:hRule="exact" w:val="288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 xml:space="preserve">Е- </w:t>
            </w:r>
            <w:r>
              <w:rPr>
                <w:rStyle w:val="28"/>
                <w:lang w:val="en-US" w:eastAsia="en-US" w:bidi="en-US"/>
              </w:rPr>
              <w:t>mail</w:t>
            </w:r>
            <w:r w:rsidRPr="00AD653A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>(для связи с участником)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8D679D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79D" w:rsidTr="00620EBC">
        <w:trPr>
          <w:trHeight w:hRule="exact" w:val="690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Необходимость в средствах технической поддержки (проектор, ноутбук, колонки, возможность просмотра видео) для очного доклада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ДА /НЕТ</w:t>
            </w:r>
          </w:p>
        </w:tc>
      </w:tr>
      <w:tr w:rsidR="008D679D">
        <w:trPr>
          <w:trHeight w:hRule="exact" w:val="562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Необходимость официального приглашения для оформления командировки и визы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ДА /НЕТ</w:t>
            </w:r>
          </w:p>
        </w:tc>
      </w:tr>
      <w:tr w:rsidR="008D679D">
        <w:trPr>
          <w:trHeight w:hRule="exact" w:val="298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Необходимость в бронировании гостиницы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79D" w:rsidRDefault="00CD0524">
            <w:pPr>
              <w:pStyle w:val="20"/>
              <w:framePr w:w="111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ДА /НЕТ</w:t>
            </w:r>
          </w:p>
        </w:tc>
      </w:tr>
    </w:tbl>
    <w:p w:rsidR="008D679D" w:rsidRDefault="008D679D">
      <w:pPr>
        <w:framePr w:w="11102" w:wrap="notBeside" w:vAnchor="text" w:hAnchor="text" w:xAlign="center" w:y="1"/>
        <w:rPr>
          <w:sz w:val="2"/>
          <w:szCs w:val="2"/>
        </w:rPr>
      </w:pPr>
    </w:p>
    <w:p w:rsidR="008D679D" w:rsidRDefault="008D679D">
      <w:pPr>
        <w:rPr>
          <w:sz w:val="2"/>
          <w:szCs w:val="2"/>
        </w:rPr>
      </w:pPr>
    </w:p>
    <w:p w:rsidR="00620EBC" w:rsidRDefault="00620EBC">
      <w:pPr>
        <w:pStyle w:val="20"/>
        <w:shd w:val="clear" w:color="auto" w:fill="auto"/>
        <w:spacing w:line="220" w:lineRule="exact"/>
        <w:ind w:firstLine="0"/>
        <w:jc w:val="right"/>
      </w:pPr>
    </w:p>
    <w:p w:rsidR="00620EBC" w:rsidRDefault="00620EBC" w:rsidP="00620EBC">
      <w:pPr>
        <w:pStyle w:val="a5"/>
        <w:shd w:val="clear" w:color="auto" w:fill="auto"/>
      </w:pPr>
      <w:r>
        <w:t>Заявка (заочное проведение конференции)</w:t>
      </w:r>
    </w:p>
    <w:p w:rsidR="00620EBC" w:rsidRDefault="00620EBC" w:rsidP="00620EBC">
      <w:pPr>
        <w:pStyle w:val="a5"/>
        <w:shd w:val="clear" w:color="auto" w:fill="auto"/>
      </w:pPr>
    </w:p>
    <w:p w:rsidR="00620EBC" w:rsidRDefault="00620EBC" w:rsidP="00620EBC">
      <w:pPr>
        <w:pStyle w:val="a5"/>
        <w:shd w:val="clear" w:color="auto" w:fill="auto"/>
        <w:tabs>
          <w:tab w:val="left" w:leader="underscore" w:pos="605"/>
          <w:tab w:val="left" w:leader="underscore" w:pos="5126"/>
        </w:tabs>
        <w:jc w:val="both"/>
      </w:pPr>
      <w:r>
        <w:t xml:space="preserve">участника научно-практической конференции </w:t>
      </w:r>
      <w:r>
        <w:tab/>
      </w:r>
      <w:r>
        <w:rPr>
          <w:rStyle w:val="a6"/>
          <w:b/>
          <w:bCs/>
        </w:rPr>
        <w:t>«Молодежь. Наука. Современность»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8"/>
        <w:gridCol w:w="4565"/>
      </w:tblGrid>
      <w:tr w:rsidR="00620EBC" w:rsidTr="00100E7E">
        <w:trPr>
          <w:trHeight w:hRule="exact" w:val="322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EBC" w:rsidRDefault="00620EBC" w:rsidP="00620EB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Ф. И. О. автора (полностью), ученая степень, должность.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EBC" w:rsidRDefault="00620EBC" w:rsidP="00620EBC">
            <w:pPr>
              <w:rPr>
                <w:sz w:val="10"/>
                <w:szCs w:val="10"/>
              </w:rPr>
            </w:pPr>
          </w:p>
        </w:tc>
      </w:tr>
      <w:tr w:rsidR="00620EBC" w:rsidTr="00100E7E">
        <w:trPr>
          <w:trHeight w:hRule="exact" w:val="283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EBC" w:rsidRDefault="00620EBC" w:rsidP="00620EB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Ф.И.О. соавтора (полностью), ученая степень, должность.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EBC" w:rsidRDefault="00620EBC" w:rsidP="00620EBC">
            <w:pPr>
              <w:rPr>
                <w:sz w:val="10"/>
                <w:szCs w:val="10"/>
              </w:rPr>
            </w:pPr>
          </w:p>
        </w:tc>
      </w:tr>
      <w:tr w:rsidR="00620EBC" w:rsidTr="00100E7E">
        <w:trPr>
          <w:trHeight w:hRule="exact" w:val="566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EBC" w:rsidRDefault="00620EBC" w:rsidP="00620EBC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Место учебы и/или работы автора (соавтора) (полное название, без сокращений)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EBC" w:rsidRDefault="00620EBC" w:rsidP="00620EBC">
            <w:pPr>
              <w:rPr>
                <w:sz w:val="10"/>
                <w:szCs w:val="10"/>
              </w:rPr>
            </w:pPr>
          </w:p>
        </w:tc>
      </w:tr>
      <w:tr w:rsidR="00620EBC" w:rsidTr="00100E7E">
        <w:trPr>
          <w:trHeight w:hRule="exact" w:val="283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EBC" w:rsidRDefault="00620EBC" w:rsidP="00620EB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Город (село), регион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EBC" w:rsidRDefault="00620EBC" w:rsidP="00620EBC">
            <w:pPr>
              <w:rPr>
                <w:sz w:val="10"/>
                <w:szCs w:val="10"/>
              </w:rPr>
            </w:pPr>
          </w:p>
        </w:tc>
      </w:tr>
      <w:tr w:rsidR="00620EBC" w:rsidTr="00100E7E">
        <w:trPr>
          <w:trHeight w:hRule="exact" w:val="562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EBC" w:rsidRDefault="00620EBC" w:rsidP="00620EBC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Ф.И.О. научного руководителя (полностью), учёная степень, должность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EBC" w:rsidRDefault="00620EBC" w:rsidP="00620EBC">
            <w:pPr>
              <w:rPr>
                <w:sz w:val="10"/>
                <w:szCs w:val="10"/>
              </w:rPr>
            </w:pPr>
          </w:p>
        </w:tc>
      </w:tr>
      <w:tr w:rsidR="00620EBC" w:rsidTr="00100E7E">
        <w:trPr>
          <w:trHeight w:hRule="exact" w:val="288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EBC" w:rsidRDefault="00620EBC" w:rsidP="00620EB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Название статьи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EBC" w:rsidRDefault="00620EBC" w:rsidP="00620EBC">
            <w:pPr>
              <w:rPr>
                <w:sz w:val="10"/>
                <w:szCs w:val="10"/>
              </w:rPr>
            </w:pPr>
          </w:p>
        </w:tc>
      </w:tr>
      <w:tr w:rsidR="00620EBC" w:rsidTr="00100E7E">
        <w:trPr>
          <w:trHeight w:hRule="exact" w:val="562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EBC" w:rsidRDefault="00620EBC" w:rsidP="00620EBC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Направление (в соответствии с перечисленными в информационном письме)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EBC" w:rsidRDefault="00620EBC" w:rsidP="00620EBC">
            <w:pPr>
              <w:rPr>
                <w:sz w:val="10"/>
                <w:szCs w:val="10"/>
              </w:rPr>
            </w:pPr>
          </w:p>
        </w:tc>
      </w:tr>
      <w:tr w:rsidR="00620EBC" w:rsidTr="00100E7E">
        <w:trPr>
          <w:trHeight w:hRule="exact" w:val="290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EBC" w:rsidRDefault="00620EBC" w:rsidP="00620EBC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 xml:space="preserve">Адрес (с индексом)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EBC" w:rsidRDefault="00620EBC" w:rsidP="00620EBC">
            <w:pPr>
              <w:rPr>
                <w:sz w:val="10"/>
                <w:szCs w:val="10"/>
              </w:rPr>
            </w:pPr>
          </w:p>
        </w:tc>
      </w:tr>
      <w:tr w:rsidR="00620EBC" w:rsidTr="00100E7E">
        <w:trPr>
          <w:trHeight w:hRule="exact" w:val="293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EBC" w:rsidRDefault="00620EBC" w:rsidP="00620EB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Телефон участника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EBC" w:rsidRDefault="00620EBC" w:rsidP="00620EBC">
            <w:pPr>
              <w:rPr>
                <w:sz w:val="10"/>
                <w:szCs w:val="10"/>
              </w:rPr>
            </w:pPr>
          </w:p>
        </w:tc>
      </w:tr>
      <w:tr w:rsidR="00620EBC" w:rsidTr="00620EBC">
        <w:trPr>
          <w:trHeight w:hRule="exact" w:val="283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0EBC" w:rsidRDefault="00620EBC" w:rsidP="00620EB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Адрес и телефон организации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BC" w:rsidRDefault="00620EBC" w:rsidP="00620EBC">
            <w:pPr>
              <w:rPr>
                <w:sz w:val="10"/>
                <w:szCs w:val="10"/>
              </w:rPr>
            </w:pPr>
          </w:p>
        </w:tc>
      </w:tr>
      <w:tr w:rsidR="00620EBC" w:rsidTr="00620EBC">
        <w:trPr>
          <w:trHeight w:hRule="exact" w:val="288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0EBC" w:rsidRDefault="00620EBC" w:rsidP="00620EB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 xml:space="preserve">Е- </w:t>
            </w:r>
            <w:r>
              <w:rPr>
                <w:rStyle w:val="28"/>
                <w:lang w:val="en-US" w:eastAsia="en-US" w:bidi="en-US"/>
              </w:rPr>
              <w:t>mail</w:t>
            </w:r>
            <w:r w:rsidRPr="00AD653A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>(для связи с участником)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BC" w:rsidRDefault="00620EBC" w:rsidP="00620EBC">
            <w:pPr>
              <w:rPr>
                <w:sz w:val="10"/>
                <w:szCs w:val="10"/>
              </w:rPr>
            </w:pPr>
          </w:p>
        </w:tc>
      </w:tr>
    </w:tbl>
    <w:p w:rsidR="00620EBC" w:rsidRDefault="00620EBC">
      <w:pPr>
        <w:pStyle w:val="20"/>
        <w:shd w:val="clear" w:color="auto" w:fill="auto"/>
        <w:spacing w:line="220" w:lineRule="exact"/>
        <w:ind w:firstLine="0"/>
        <w:jc w:val="right"/>
      </w:pPr>
    </w:p>
    <w:p w:rsidR="00620EBC" w:rsidRDefault="00620EBC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8D679D" w:rsidRDefault="00620EBC">
      <w:pPr>
        <w:pStyle w:val="20"/>
        <w:shd w:val="clear" w:color="auto" w:fill="auto"/>
        <w:spacing w:line="220" w:lineRule="exact"/>
        <w:ind w:firstLine="0"/>
        <w:jc w:val="right"/>
      </w:pPr>
      <w:r>
        <w:lastRenderedPageBreak/>
        <w:t xml:space="preserve"> </w:t>
      </w:r>
      <w:r w:rsidR="00CD0524">
        <w:t>(Приложение 2)</w:t>
      </w:r>
    </w:p>
    <w:p w:rsidR="008D679D" w:rsidRDefault="00CD0524">
      <w:pPr>
        <w:pStyle w:val="10"/>
        <w:keepNext/>
        <w:keepLines/>
        <w:shd w:val="clear" w:color="auto" w:fill="auto"/>
        <w:spacing w:before="0" w:after="291" w:line="280" w:lineRule="exact"/>
        <w:ind w:right="40"/>
      </w:pPr>
      <w:bookmarkStart w:id="3" w:name="bookmark3"/>
      <w:r>
        <w:t>Основные правила к содержанию и оформлению работы</w:t>
      </w:r>
      <w:bookmarkEnd w:id="3"/>
    </w:p>
    <w:p w:rsidR="008D679D" w:rsidRDefault="00CD0524">
      <w:pPr>
        <w:pStyle w:val="221"/>
        <w:keepNext/>
        <w:keepLines/>
        <w:shd w:val="clear" w:color="auto" w:fill="auto"/>
        <w:spacing w:before="0" w:after="0" w:line="220" w:lineRule="exact"/>
      </w:pPr>
      <w:bookmarkStart w:id="4" w:name="bookmark4"/>
      <w:r>
        <w:rPr>
          <w:rStyle w:val="222"/>
          <w:b/>
          <w:bCs/>
        </w:rPr>
        <w:t>Требования к оформлению материалов:</w:t>
      </w:r>
      <w:bookmarkEnd w:id="4"/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341"/>
        </w:tabs>
        <w:spacing w:line="274" w:lineRule="exact"/>
        <w:ind w:firstLine="0"/>
        <w:jc w:val="both"/>
      </w:pPr>
      <w:r>
        <w:t>Редактор</w:t>
      </w:r>
      <w:r w:rsidRPr="00AD653A">
        <w:rPr>
          <w:lang w:val="en-US"/>
        </w:rPr>
        <w:t xml:space="preserve">: </w:t>
      </w:r>
      <w:r>
        <w:rPr>
          <w:lang w:val="en-US" w:eastAsia="en-US" w:bidi="en-US"/>
        </w:rPr>
        <w:t xml:space="preserve">Microsoft Word. </w:t>
      </w:r>
      <w:r>
        <w:t>Шрифт</w:t>
      </w:r>
      <w:r w:rsidRPr="00AD653A">
        <w:rPr>
          <w:lang w:val="en-US"/>
        </w:rPr>
        <w:t xml:space="preserve"> </w:t>
      </w:r>
      <w:r>
        <w:rPr>
          <w:lang w:val="en-US" w:eastAsia="en-US" w:bidi="en-US"/>
        </w:rPr>
        <w:t xml:space="preserve">«Times New Roman», </w:t>
      </w:r>
      <w:r>
        <w:t>размер</w:t>
      </w:r>
      <w:r w:rsidRPr="00AD653A">
        <w:rPr>
          <w:lang w:val="en-US"/>
        </w:rPr>
        <w:t xml:space="preserve"> </w:t>
      </w:r>
      <w:r>
        <w:rPr>
          <w:lang w:val="en-US" w:eastAsia="en-US" w:bidi="en-US"/>
        </w:rPr>
        <w:t xml:space="preserve">- 12. </w:t>
      </w:r>
      <w:r>
        <w:t>Страницы должны иметь сквозную нумерацию.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346"/>
        </w:tabs>
        <w:spacing w:line="274" w:lineRule="exact"/>
        <w:ind w:firstLine="0"/>
        <w:jc w:val="both"/>
      </w:pPr>
      <w:r>
        <w:t>Первый абзац: УДК 12 шрифт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346"/>
        </w:tabs>
        <w:spacing w:line="274" w:lineRule="exact"/>
        <w:ind w:firstLine="0"/>
        <w:jc w:val="both"/>
      </w:pPr>
      <w:r>
        <w:t>Второй абзац: Ф.И.О. Автора (соавторов) - выравнивание по правому краю, 12 шрифт, жирн., курсив.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346"/>
        </w:tabs>
        <w:spacing w:line="274" w:lineRule="exact"/>
        <w:ind w:firstLine="0"/>
        <w:jc w:val="both"/>
      </w:pPr>
      <w:r>
        <w:t>Третий абзац: Ф.И.О. Руководителя (с указанием должности, ученой степени) - выравнивание по правому краю, курсивом, 12 шрифт.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346"/>
        </w:tabs>
        <w:spacing w:line="274" w:lineRule="exact"/>
        <w:ind w:firstLine="0"/>
        <w:jc w:val="both"/>
      </w:pPr>
      <w:r>
        <w:t>Четвертый абзац: Наименование образовательного учреждения, без сокращений - выравнивание по правому краю, курсивом.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346"/>
        </w:tabs>
        <w:spacing w:line="274" w:lineRule="exact"/>
        <w:ind w:firstLine="0"/>
        <w:jc w:val="both"/>
      </w:pPr>
      <w:r>
        <w:t>Пятый абзац: Полное название статьи - выравнивание по центру, прописным жирным 12 шрифтом.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346"/>
        </w:tabs>
        <w:spacing w:line="274" w:lineRule="exact"/>
        <w:ind w:firstLine="0"/>
        <w:jc w:val="both"/>
      </w:pPr>
      <w:r>
        <w:t>Шестой абзац: Аннотация (11 шрифт, объем 150-250 слов).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346"/>
        </w:tabs>
        <w:spacing w:line="274" w:lineRule="exact"/>
        <w:ind w:firstLine="0"/>
        <w:jc w:val="both"/>
      </w:pPr>
      <w:r>
        <w:t>Седьмой абзац: Словосочетание «Ключевые слова» (11 шрифт, светлый курсив, сами слова - прямым светлым).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346"/>
        </w:tabs>
        <w:spacing w:line="274" w:lineRule="exact"/>
        <w:ind w:firstLine="0"/>
        <w:jc w:val="both"/>
      </w:pPr>
      <w:r>
        <w:t>Далее текст: форматирование - по ширине, 12 шрифт.</w:t>
      </w:r>
    </w:p>
    <w:p w:rsidR="008D679D" w:rsidRDefault="00CD0524">
      <w:pPr>
        <w:pStyle w:val="20"/>
        <w:shd w:val="clear" w:color="auto" w:fill="auto"/>
        <w:spacing w:line="274" w:lineRule="exact"/>
        <w:ind w:firstLine="0"/>
        <w:jc w:val="both"/>
      </w:pPr>
      <w:r>
        <w:t>Отступ абзаца: Слева - 0; Справа - 0; Первая строка - 1,25 см.</w:t>
      </w:r>
    </w:p>
    <w:p w:rsidR="008D679D" w:rsidRDefault="00CD0524">
      <w:pPr>
        <w:pStyle w:val="20"/>
        <w:shd w:val="clear" w:color="auto" w:fill="auto"/>
        <w:spacing w:line="274" w:lineRule="exact"/>
        <w:ind w:firstLine="0"/>
        <w:jc w:val="both"/>
      </w:pPr>
      <w:r>
        <w:t>Интервал абзаца: Перед - 0; После - 0; Межстрочный интервал - одинарный.</w:t>
      </w:r>
    </w:p>
    <w:p w:rsidR="008D679D" w:rsidRDefault="00CD0524">
      <w:pPr>
        <w:pStyle w:val="20"/>
        <w:shd w:val="clear" w:color="auto" w:fill="auto"/>
        <w:spacing w:line="274" w:lineRule="exact"/>
        <w:ind w:firstLine="0"/>
        <w:jc w:val="both"/>
      </w:pPr>
      <w:r>
        <w:t>Язык - русский.</w:t>
      </w:r>
    </w:p>
    <w:p w:rsidR="008D679D" w:rsidRDefault="00CD0524">
      <w:pPr>
        <w:pStyle w:val="20"/>
        <w:shd w:val="clear" w:color="auto" w:fill="auto"/>
        <w:spacing w:line="274" w:lineRule="exact"/>
        <w:ind w:firstLine="0"/>
        <w:jc w:val="both"/>
      </w:pPr>
      <w:r>
        <w:t>В статьях экспериментального характера должны быть разделы: Введение (без заголовка), Материал и методика исследований, Результаты и их обсуждение, Выводы.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442"/>
        </w:tabs>
        <w:spacing w:line="274" w:lineRule="exact"/>
        <w:ind w:firstLine="0"/>
        <w:jc w:val="both"/>
      </w:pPr>
      <w:r>
        <w:t>Заголовки набрать в левый край, 12 шрифт, жирн. строчным.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461"/>
        </w:tabs>
        <w:spacing w:line="274" w:lineRule="exact"/>
        <w:ind w:firstLine="0"/>
        <w:jc w:val="both"/>
      </w:pPr>
      <w:r>
        <w:t>После текста список литературы. 11 шрифт, номера литературных источников указываются в тексте в квадратных скобках по мере цитирования работ.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466"/>
        </w:tabs>
        <w:spacing w:line="274" w:lineRule="exact"/>
        <w:ind w:firstLine="0"/>
        <w:jc w:val="both"/>
      </w:pPr>
      <w:r>
        <w:t>Инициалы, фамилия автора (11 шрифт, жирн. курсив) и название статьи на английском языке (10 шрифт, жирн. строчным). Резюме на английском языке (11 шрифт, объем не более 150-250 знаков), ключевые слова на английском языке (11 шрифт, светлый курсив, сами слова - прямым светлым).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466"/>
        </w:tabs>
        <w:spacing w:line="274" w:lineRule="exact"/>
        <w:ind w:firstLine="0"/>
        <w:jc w:val="both"/>
      </w:pPr>
      <w:r>
        <w:t>Ф.И.О. автора или всех авторов (полностью, без сокращений), название учреждения, где выполнялась работа и его почтовый адрес, включая и адрес электронной почты (11 шрифт) (на русском и английском языках).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461"/>
        </w:tabs>
        <w:spacing w:line="274" w:lineRule="exact"/>
        <w:ind w:firstLine="0"/>
        <w:jc w:val="both"/>
      </w:pPr>
      <w:r>
        <w:t xml:space="preserve">Рисунки, графики, картинки и т.д. (за исключением таблиц) сканируются Автором и вставляются в статью в виде графического элемента (рисунка), обязательно сгруппированы, формат рисунка в Тексте. Формулы, упоминаемые в тексте, должны быть набраны только в редакторе формул </w:t>
      </w:r>
      <w:r>
        <w:rPr>
          <w:lang w:val="en-US" w:eastAsia="en-US" w:bidi="en-US"/>
        </w:rPr>
        <w:t>MicroSoft</w:t>
      </w:r>
      <w:r w:rsidRPr="00AD653A">
        <w:rPr>
          <w:lang w:eastAsia="en-US" w:bidi="en-US"/>
        </w:rPr>
        <w:t xml:space="preserve"> </w:t>
      </w:r>
      <w:r>
        <w:rPr>
          <w:lang w:val="en-US" w:eastAsia="en-US" w:bidi="en-US"/>
        </w:rPr>
        <w:t>Equation</w:t>
      </w:r>
      <w:r w:rsidRPr="00AD653A">
        <w:rPr>
          <w:lang w:eastAsia="en-US" w:bidi="en-US"/>
        </w:rPr>
        <w:t xml:space="preserve"> </w:t>
      </w:r>
      <w:r>
        <w:t>2.0 (и последующих версиях) в формате, допускающем редактирование. Таблицы и рисунки нумеруются в порядке упоминания их в тексте, каждая таблица и рисунок должны иметь свой заголовок (жирн. строчным) (текст таблицы набирается 11 шриф-том).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442"/>
        </w:tabs>
        <w:spacing w:line="274" w:lineRule="exact"/>
        <w:ind w:firstLine="0"/>
        <w:jc w:val="both"/>
      </w:pPr>
      <w:r>
        <w:t>Размер страницы - А4, ориентация листа - «книжная».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442"/>
        </w:tabs>
        <w:spacing w:line="274" w:lineRule="exact"/>
        <w:ind w:firstLine="0"/>
        <w:jc w:val="both"/>
      </w:pPr>
      <w:r>
        <w:t>Поля страницы: Верхнее - 1,5 см.; Нижнее - 2 см.; Левое - 1,5 см.; Правое - 1,5 см.</w:t>
      </w:r>
    </w:p>
    <w:p w:rsidR="008D679D" w:rsidRDefault="00CD0524">
      <w:pPr>
        <w:pStyle w:val="20"/>
        <w:numPr>
          <w:ilvl w:val="0"/>
          <w:numId w:val="5"/>
        </w:numPr>
        <w:shd w:val="clear" w:color="auto" w:fill="auto"/>
        <w:tabs>
          <w:tab w:val="left" w:pos="456"/>
        </w:tabs>
        <w:spacing w:line="274" w:lineRule="exact"/>
        <w:ind w:firstLine="0"/>
        <w:jc w:val="both"/>
      </w:pPr>
      <w:r>
        <w:t>Текст статьи должен быть тщательно выверен и отредактирован авторами. При этом материал должен быть оригинальным, изложен ясно и последовательно.</w:t>
      </w:r>
    </w:p>
    <w:p w:rsidR="008D679D" w:rsidRDefault="00CD0524">
      <w:pPr>
        <w:pStyle w:val="60"/>
        <w:shd w:val="clear" w:color="auto" w:fill="auto"/>
        <w:ind w:firstLine="0"/>
      </w:pPr>
      <w:r>
        <w:rPr>
          <w:rStyle w:val="61"/>
          <w:b/>
          <w:bCs/>
          <w:i/>
          <w:iCs/>
        </w:rPr>
        <w:t>Для студентов и авторов без ученой степени необходимыми требованиями являются:</w:t>
      </w:r>
    </w:p>
    <w:p w:rsidR="008D679D" w:rsidRDefault="00CD0524">
      <w:pPr>
        <w:pStyle w:val="60"/>
        <w:numPr>
          <w:ilvl w:val="0"/>
          <w:numId w:val="6"/>
        </w:numPr>
        <w:shd w:val="clear" w:color="auto" w:fill="auto"/>
        <w:tabs>
          <w:tab w:val="left" w:pos="790"/>
        </w:tabs>
        <w:spacing w:after="146"/>
        <w:ind w:left="780"/>
      </w:pPr>
      <w:r>
        <w:t>Заключение системы «Антиплагиат», процент оригинальности не менее 60%;</w:t>
      </w:r>
    </w:p>
    <w:p w:rsidR="008D679D" w:rsidRDefault="00CD0524">
      <w:pPr>
        <w:pStyle w:val="60"/>
        <w:numPr>
          <w:ilvl w:val="0"/>
          <w:numId w:val="6"/>
        </w:numPr>
        <w:shd w:val="clear" w:color="auto" w:fill="auto"/>
        <w:tabs>
          <w:tab w:val="left" w:pos="794"/>
        </w:tabs>
        <w:spacing w:line="317" w:lineRule="exact"/>
        <w:ind w:left="780"/>
      </w:pPr>
      <w:r>
        <w:t>Рецензия научного руководителя или рекомендация к публикации от любого профессионального объединения (кафедра, методическое объединение, учебно-методический совет, студенческое научное объединение и т.п.) за подписью руководителя объединения. Рецензия или рекомендация составляется в свободной форме, указывается должность, ученая степень (при наличии), категория научного руководителя или руководителя профессионального объединения.</w:t>
      </w:r>
    </w:p>
    <w:sectPr w:rsidR="008D679D" w:rsidSect="008D679D">
      <w:pgSz w:w="11900" w:h="16840"/>
      <w:pgMar w:top="411" w:right="365" w:bottom="411" w:left="3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F7" w:rsidRDefault="00760FF7" w:rsidP="008D679D">
      <w:r>
        <w:separator/>
      </w:r>
    </w:p>
  </w:endnote>
  <w:endnote w:type="continuationSeparator" w:id="1">
    <w:p w:rsidR="00760FF7" w:rsidRDefault="00760FF7" w:rsidP="008D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F7" w:rsidRDefault="00760FF7"/>
  </w:footnote>
  <w:footnote w:type="continuationSeparator" w:id="1">
    <w:p w:rsidR="00760FF7" w:rsidRDefault="00760F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35F"/>
    <w:multiLevelType w:val="multilevel"/>
    <w:tmpl w:val="DB5CF6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578AA"/>
    <w:multiLevelType w:val="multilevel"/>
    <w:tmpl w:val="BED6B23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67CFD"/>
    <w:multiLevelType w:val="multilevel"/>
    <w:tmpl w:val="A5320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">
    <w:nsid w:val="4FD0215E"/>
    <w:multiLevelType w:val="hybridMultilevel"/>
    <w:tmpl w:val="AB0EC90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55985FDE"/>
    <w:multiLevelType w:val="hybridMultilevel"/>
    <w:tmpl w:val="181E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71B62"/>
    <w:multiLevelType w:val="multilevel"/>
    <w:tmpl w:val="89761F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A2D68"/>
    <w:multiLevelType w:val="multilevel"/>
    <w:tmpl w:val="3E7EC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ED1FDC"/>
    <w:multiLevelType w:val="multilevel"/>
    <w:tmpl w:val="F6E67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3C41B9"/>
    <w:multiLevelType w:val="hybridMultilevel"/>
    <w:tmpl w:val="FBE4F4CA"/>
    <w:lvl w:ilvl="0" w:tplc="DFB6C4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7DCC53EA"/>
    <w:multiLevelType w:val="multilevel"/>
    <w:tmpl w:val="2BE42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D679D"/>
    <w:rsid w:val="000A0AA4"/>
    <w:rsid w:val="000E444F"/>
    <w:rsid w:val="00280A03"/>
    <w:rsid w:val="002F643E"/>
    <w:rsid w:val="00377CF3"/>
    <w:rsid w:val="00620EBC"/>
    <w:rsid w:val="00687F2A"/>
    <w:rsid w:val="00760FF7"/>
    <w:rsid w:val="008B4C50"/>
    <w:rsid w:val="008D679D"/>
    <w:rsid w:val="009E2F0B"/>
    <w:rsid w:val="00AD653A"/>
    <w:rsid w:val="00B13AB6"/>
    <w:rsid w:val="00B23E57"/>
    <w:rsid w:val="00B805D5"/>
    <w:rsid w:val="00CD0524"/>
    <w:rsid w:val="00D23680"/>
    <w:rsid w:val="00F5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7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7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D6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D6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6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67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D67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8D67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8D679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4">
    <w:name w:val="Основной текст (2)"/>
    <w:basedOn w:val="2"/>
    <w:rsid w:val="008D679D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5">
    <w:name w:val="Заголовок №2_"/>
    <w:basedOn w:val="a0"/>
    <w:link w:val="26"/>
    <w:rsid w:val="008D6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"/>
    <w:rsid w:val="008D67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D6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 + Курсив"/>
    <w:basedOn w:val="2"/>
    <w:rsid w:val="008D679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D6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8D67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"/>
    <w:basedOn w:val="2"/>
    <w:rsid w:val="008D67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8D67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D6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sid w:val="008D6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2">
    <w:name w:val="Заголовок №2 (2)"/>
    <w:basedOn w:val="220"/>
    <w:rsid w:val="008D67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D679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D679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679D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D679D"/>
    <w:pPr>
      <w:shd w:val="clear" w:color="auto" w:fill="FFFFFF"/>
      <w:spacing w:before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8D679D"/>
    <w:pPr>
      <w:shd w:val="clear" w:color="auto" w:fill="FFFFFF"/>
      <w:spacing w:line="254" w:lineRule="exact"/>
      <w:ind w:hanging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rsid w:val="008D679D"/>
    <w:pPr>
      <w:shd w:val="clear" w:color="auto" w:fill="FFFFFF"/>
      <w:spacing w:line="250" w:lineRule="exact"/>
      <w:ind w:firstLine="3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D679D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rsid w:val="008D679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8D679D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rsid w:val="008D679D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8D679D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7">
    <w:name w:val="Table Grid"/>
    <w:basedOn w:val="a1"/>
    <w:uiPriority w:val="59"/>
    <w:rsid w:val="000A0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nf.vudgu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.mnc2013@v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Ekaterina</dc:creator>
  <cp:lastModifiedBy>Ekaterina</cp:lastModifiedBy>
  <cp:revision>4</cp:revision>
  <dcterms:created xsi:type="dcterms:W3CDTF">2020-11-25T11:24:00Z</dcterms:created>
  <dcterms:modified xsi:type="dcterms:W3CDTF">2020-11-30T20:18:00Z</dcterms:modified>
</cp:coreProperties>
</file>