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024"/>
        <w:gridCol w:w="2345"/>
        <w:gridCol w:w="2409"/>
        <w:gridCol w:w="2127"/>
        <w:gridCol w:w="2693"/>
      </w:tblGrid>
      <w:tr w:rsidR="005A4804" w:rsidRPr="005A4804" w:rsidTr="005217B5">
        <w:trPr>
          <w:trHeight w:val="952"/>
        </w:trPr>
        <w:tc>
          <w:tcPr>
            <w:tcW w:w="10598" w:type="dxa"/>
            <w:gridSpan w:val="5"/>
          </w:tcPr>
          <w:p w:rsidR="005A4804" w:rsidRPr="008B3720" w:rsidRDefault="005A4804" w:rsidP="008B37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B372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Перечень вступительных испытаний с указание приоритетности вступительных испытаний при ранжировании списков поступающих</w:t>
            </w:r>
          </w:p>
        </w:tc>
      </w:tr>
      <w:tr w:rsidR="005217B5" w:rsidRPr="005A4804" w:rsidTr="005217B5">
        <w:tc>
          <w:tcPr>
            <w:tcW w:w="1024" w:type="dxa"/>
            <w:hideMark/>
          </w:tcPr>
          <w:p w:rsidR="005A4804" w:rsidRPr="005217B5" w:rsidRDefault="005A4804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217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2345" w:type="dxa"/>
            <w:hideMark/>
          </w:tcPr>
          <w:p w:rsidR="005A4804" w:rsidRPr="005217B5" w:rsidRDefault="005A4804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217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Направление подготовки (специальность)</w:t>
            </w:r>
          </w:p>
        </w:tc>
        <w:tc>
          <w:tcPr>
            <w:tcW w:w="2409" w:type="dxa"/>
            <w:hideMark/>
          </w:tcPr>
          <w:p w:rsidR="005A4804" w:rsidRPr="005217B5" w:rsidRDefault="005A4804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217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Вступительные испытания (в порядке приоритета)</w:t>
            </w:r>
          </w:p>
        </w:tc>
        <w:tc>
          <w:tcPr>
            <w:tcW w:w="2127" w:type="dxa"/>
            <w:hideMark/>
          </w:tcPr>
          <w:p w:rsidR="005A4804" w:rsidRPr="005217B5" w:rsidRDefault="005A4804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217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Минимальное количество баллов</w:t>
            </w:r>
          </w:p>
        </w:tc>
        <w:tc>
          <w:tcPr>
            <w:tcW w:w="2693" w:type="dxa"/>
            <w:hideMark/>
          </w:tcPr>
          <w:p w:rsidR="005A4804" w:rsidRPr="005217B5" w:rsidRDefault="005A4804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217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Форма проведения вступительных испытаний, проводимых организацией самостоятельно</w:t>
            </w:r>
          </w:p>
        </w:tc>
      </w:tr>
      <w:tr w:rsidR="005217B5" w:rsidRPr="005A4804" w:rsidTr="005217B5">
        <w:tc>
          <w:tcPr>
            <w:tcW w:w="1024" w:type="dxa"/>
            <w:vMerge w:val="restart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09.03.03</w:t>
            </w:r>
          </w:p>
        </w:tc>
        <w:tc>
          <w:tcPr>
            <w:tcW w:w="2345" w:type="dxa"/>
            <w:vMerge w:val="restart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«Прикладная информатика»</w:t>
            </w:r>
          </w:p>
        </w:tc>
        <w:tc>
          <w:tcPr>
            <w:tcW w:w="2409" w:type="dxa"/>
            <w:hideMark/>
          </w:tcPr>
          <w:p w:rsidR="005217B5" w:rsidRPr="00B075FB" w:rsidRDefault="00B075FB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(профильный </w:t>
            </w:r>
            <w:r w:rsidR="005217B5" w:rsidRPr="00B075FB">
              <w:rPr>
                <w:rFonts w:ascii="Times New Roman" w:eastAsia="Times New Roman" w:hAnsi="Times New Roman" w:cs="Times New Roman"/>
                <w:lang w:eastAsia="ru-RU"/>
              </w:rPr>
              <w:t>уровень)</w:t>
            </w:r>
          </w:p>
        </w:tc>
        <w:tc>
          <w:tcPr>
            <w:tcW w:w="2127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bookmarkStart w:id="0" w:name="_GoBack"/>
            <w:bookmarkEnd w:id="0"/>
          </w:p>
        </w:tc>
        <w:tc>
          <w:tcPr>
            <w:tcW w:w="2693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письменный экзамен*</w:t>
            </w:r>
          </w:p>
        </w:tc>
      </w:tr>
      <w:tr w:rsidR="005217B5" w:rsidRPr="005A4804" w:rsidTr="005217B5">
        <w:tc>
          <w:tcPr>
            <w:tcW w:w="1024" w:type="dxa"/>
            <w:vMerge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5" w:type="dxa"/>
            <w:vMerge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2127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693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письменный экзамен*</w:t>
            </w:r>
          </w:p>
        </w:tc>
      </w:tr>
      <w:tr w:rsidR="005217B5" w:rsidRPr="005A4804" w:rsidTr="005217B5">
        <w:tc>
          <w:tcPr>
            <w:tcW w:w="1024" w:type="dxa"/>
            <w:vMerge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5" w:type="dxa"/>
            <w:vMerge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127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693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письменный экзамен*</w:t>
            </w:r>
          </w:p>
        </w:tc>
      </w:tr>
      <w:tr w:rsidR="005217B5" w:rsidRPr="005A4804" w:rsidTr="005217B5">
        <w:tc>
          <w:tcPr>
            <w:tcW w:w="1024" w:type="dxa"/>
            <w:vMerge w:val="restart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21.03.01</w:t>
            </w:r>
          </w:p>
        </w:tc>
        <w:tc>
          <w:tcPr>
            <w:tcW w:w="2345" w:type="dxa"/>
            <w:vMerge w:val="restart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«Нефтегазовое дело»</w:t>
            </w:r>
          </w:p>
        </w:tc>
        <w:tc>
          <w:tcPr>
            <w:tcW w:w="2409" w:type="dxa"/>
            <w:hideMark/>
          </w:tcPr>
          <w:p w:rsid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  </w:t>
            </w:r>
          </w:p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(профильный уровень)</w:t>
            </w:r>
          </w:p>
        </w:tc>
        <w:tc>
          <w:tcPr>
            <w:tcW w:w="2127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693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письменный экзамен*</w:t>
            </w:r>
          </w:p>
        </w:tc>
      </w:tr>
      <w:tr w:rsidR="005217B5" w:rsidRPr="005A4804" w:rsidTr="005217B5">
        <w:tc>
          <w:tcPr>
            <w:tcW w:w="1024" w:type="dxa"/>
            <w:vMerge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5" w:type="dxa"/>
            <w:vMerge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2127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693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письменный экзамен*</w:t>
            </w:r>
          </w:p>
        </w:tc>
      </w:tr>
      <w:tr w:rsidR="005217B5" w:rsidRPr="005A4804" w:rsidTr="005217B5">
        <w:tc>
          <w:tcPr>
            <w:tcW w:w="1024" w:type="dxa"/>
            <w:vMerge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5" w:type="dxa"/>
            <w:vMerge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127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693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письменный экзамен*</w:t>
            </w:r>
          </w:p>
        </w:tc>
      </w:tr>
      <w:tr w:rsidR="005217B5" w:rsidRPr="005A4804" w:rsidTr="005217B5">
        <w:tc>
          <w:tcPr>
            <w:tcW w:w="1024" w:type="dxa"/>
            <w:vMerge w:val="restart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38.03.01</w:t>
            </w:r>
          </w:p>
        </w:tc>
        <w:tc>
          <w:tcPr>
            <w:tcW w:w="2345" w:type="dxa"/>
            <w:vMerge w:val="restart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«Экономика»</w:t>
            </w:r>
          </w:p>
        </w:tc>
        <w:tc>
          <w:tcPr>
            <w:tcW w:w="2409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математика (профильный уровень)</w:t>
            </w:r>
          </w:p>
        </w:tc>
        <w:tc>
          <w:tcPr>
            <w:tcW w:w="2127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693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письменный экзамен*</w:t>
            </w:r>
          </w:p>
        </w:tc>
      </w:tr>
      <w:tr w:rsidR="005217B5" w:rsidRPr="005A4804" w:rsidTr="005217B5">
        <w:tc>
          <w:tcPr>
            <w:tcW w:w="1024" w:type="dxa"/>
            <w:vMerge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5" w:type="dxa"/>
            <w:vMerge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2127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693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письменный экзамен*</w:t>
            </w:r>
          </w:p>
        </w:tc>
      </w:tr>
      <w:tr w:rsidR="005217B5" w:rsidRPr="005A4804" w:rsidTr="005217B5">
        <w:tc>
          <w:tcPr>
            <w:tcW w:w="1024" w:type="dxa"/>
            <w:vMerge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5" w:type="dxa"/>
            <w:vMerge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127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693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письменный экзамен*</w:t>
            </w:r>
          </w:p>
        </w:tc>
      </w:tr>
      <w:tr w:rsidR="005217B5" w:rsidRPr="005A4804" w:rsidTr="005217B5">
        <w:tc>
          <w:tcPr>
            <w:tcW w:w="1024" w:type="dxa"/>
            <w:vMerge w:val="restart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38.03.02</w:t>
            </w:r>
          </w:p>
        </w:tc>
        <w:tc>
          <w:tcPr>
            <w:tcW w:w="2345" w:type="dxa"/>
            <w:vMerge w:val="restart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«Менеджмент»</w:t>
            </w:r>
          </w:p>
        </w:tc>
        <w:tc>
          <w:tcPr>
            <w:tcW w:w="2409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математика (профильный уровень)</w:t>
            </w:r>
          </w:p>
        </w:tc>
        <w:tc>
          <w:tcPr>
            <w:tcW w:w="2127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693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письменный экзамен*</w:t>
            </w:r>
          </w:p>
        </w:tc>
      </w:tr>
      <w:tr w:rsidR="005217B5" w:rsidRPr="005A4804" w:rsidTr="005217B5">
        <w:tc>
          <w:tcPr>
            <w:tcW w:w="1024" w:type="dxa"/>
            <w:vMerge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5" w:type="dxa"/>
            <w:vMerge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2127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693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письменный экзамен*</w:t>
            </w:r>
          </w:p>
        </w:tc>
      </w:tr>
      <w:tr w:rsidR="005217B5" w:rsidRPr="005A4804" w:rsidTr="005217B5">
        <w:tc>
          <w:tcPr>
            <w:tcW w:w="1024" w:type="dxa"/>
            <w:vMerge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5" w:type="dxa"/>
            <w:vMerge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127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693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письменный экзамен*</w:t>
            </w:r>
          </w:p>
        </w:tc>
      </w:tr>
      <w:tr w:rsidR="005217B5" w:rsidRPr="005A4804" w:rsidTr="005217B5">
        <w:tc>
          <w:tcPr>
            <w:tcW w:w="1024" w:type="dxa"/>
            <w:vMerge w:val="restart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38.03.04</w:t>
            </w:r>
          </w:p>
        </w:tc>
        <w:tc>
          <w:tcPr>
            <w:tcW w:w="2345" w:type="dxa"/>
            <w:vMerge w:val="restart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«Государственное и муниципальное управление»</w:t>
            </w:r>
          </w:p>
        </w:tc>
        <w:tc>
          <w:tcPr>
            <w:tcW w:w="2409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математика (профильный уровень)</w:t>
            </w:r>
          </w:p>
        </w:tc>
        <w:tc>
          <w:tcPr>
            <w:tcW w:w="2127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693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письменный экзамен*</w:t>
            </w:r>
          </w:p>
        </w:tc>
      </w:tr>
      <w:tr w:rsidR="005217B5" w:rsidRPr="005A4804" w:rsidTr="005217B5">
        <w:tc>
          <w:tcPr>
            <w:tcW w:w="1024" w:type="dxa"/>
            <w:vMerge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5" w:type="dxa"/>
            <w:vMerge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2127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693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письменный экзамен*</w:t>
            </w:r>
          </w:p>
        </w:tc>
      </w:tr>
      <w:tr w:rsidR="005217B5" w:rsidRPr="005A4804" w:rsidTr="005217B5">
        <w:tc>
          <w:tcPr>
            <w:tcW w:w="1024" w:type="dxa"/>
            <w:vMerge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5" w:type="dxa"/>
            <w:vMerge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127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693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письменный экзамен*</w:t>
            </w:r>
          </w:p>
        </w:tc>
      </w:tr>
      <w:tr w:rsidR="005217B5" w:rsidRPr="005A4804" w:rsidTr="005217B5">
        <w:tc>
          <w:tcPr>
            <w:tcW w:w="1024" w:type="dxa"/>
            <w:vMerge w:val="restart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38.03.05</w:t>
            </w:r>
          </w:p>
        </w:tc>
        <w:tc>
          <w:tcPr>
            <w:tcW w:w="2345" w:type="dxa"/>
            <w:vMerge w:val="restart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«Бизнес-информатика»</w:t>
            </w:r>
          </w:p>
        </w:tc>
        <w:tc>
          <w:tcPr>
            <w:tcW w:w="2409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математика (профильный уровень)</w:t>
            </w:r>
          </w:p>
        </w:tc>
        <w:tc>
          <w:tcPr>
            <w:tcW w:w="2127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693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письменный экзамен*</w:t>
            </w:r>
          </w:p>
        </w:tc>
      </w:tr>
      <w:tr w:rsidR="005217B5" w:rsidRPr="005A4804" w:rsidTr="005217B5">
        <w:tc>
          <w:tcPr>
            <w:tcW w:w="1024" w:type="dxa"/>
            <w:vMerge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5" w:type="dxa"/>
            <w:vMerge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2127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693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письменный экзамен*</w:t>
            </w:r>
          </w:p>
        </w:tc>
      </w:tr>
      <w:tr w:rsidR="005217B5" w:rsidRPr="005A4804" w:rsidTr="005217B5">
        <w:tc>
          <w:tcPr>
            <w:tcW w:w="1024" w:type="dxa"/>
            <w:vMerge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5" w:type="dxa"/>
            <w:vMerge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127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693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письменный экзамен*</w:t>
            </w:r>
          </w:p>
        </w:tc>
      </w:tr>
      <w:tr w:rsidR="005217B5" w:rsidRPr="005A4804" w:rsidTr="005217B5">
        <w:tc>
          <w:tcPr>
            <w:tcW w:w="1024" w:type="dxa"/>
            <w:vMerge w:val="restart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40.03.01</w:t>
            </w:r>
          </w:p>
        </w:tc>
        <w:tc>
          <w:tcPr>
            <w:tcW w:w="2345" w:type="dxa"/>
            <w:vMerge w:val="restart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«Юриспруденция»</w:t>
            </w:r>
          </w:p>
        </w:tc>
        <w:tc>
          <w:tcPr>
            <w:tcW w:w="2409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2127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693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письменный экзамен*</w:t>
            </w:r>
          </w:p>
        </w:tc>
      </w:tr>
      <w:tr w:rsidR="005217B5" w:rsidRPr="005A4804" w:rsidTr="005217B5">
        <w:tc>
          <w:tcPr>
            <w:tcW w:w="1024" w:type="dxa"/>
            <w:vMerge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5" w:type="dxa"/>
            <w:vMerge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127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693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письменный экзамен*</w:t>
            </w:r>
          </w:p>
        </w:tc>
      </w:tr>
      <w:tr w:rsidR="005217B5" w:rsidRPr="005A4804" w:rsidTr="005217B5">
        <w:tc>
          <w:tcPr>
            <w:tcW w:w="1024" w:type="dxa"/>
            <w:vMerge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5" w:type="dxa"/>
            <w:vMerge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127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693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письменный экзамен*</w:t>
            </w:r>
          </w:p>
        </w:tc>
      </w:tr>
      <w:tr w:rsidR="005217B5" w:rsidRPr="005A4804" w:rsidTr="005217B5">
        <w:tc>
          <w:tcPr>
            <w:tcW w:w="1024" w:type="dxa"/>
            <w:vMerge w:val="restart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44.03.01</w:t>
            </w:r>
          </w:p>
        </w:tc>
        <w:tc>
          <w:tcPr>
            <w:tcW w:w="2345" w:type="dxa"/>
            <w:vMerge w:val="restart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«Педагогическое образование» (Начальное образование)</w:t>
            </w:r>
          </w:p>
        </w:tc>
        <w:tc>
          <w:tcPr>
            <w:tcW w:w="2409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математика (профильный уровень)</w:t>
            </w:r>
          </w:p>
        </w:tc>
        <w:tc>
          <w:tcPr>
            <w:tcW w:w="2127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693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письменный экзамен*</w:t>
            </w:r>
          </w:p>
        </w:tc>
      </w:tr>
      <w:tr w:rsidR="005217B5" w:rsidRPr="005A4804" w:rsidTr="005217B5">
        <w:tc>
          <w:tcPr>
            <w:tcW w:w="1024" w:type="dxa"/>
            <w:vMerge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5" w:type="dxa"/>
            <w:vMerge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127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693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письменный экзамен*</w:t>
            </w:r>
          </w:p>
        </w:tc>
      </w:tr>
      <w:tr w:rsidR="005217B5" w:rsidRPr="005A4804" w:rsidTr="005217B5">
        <w:tc>
          <w:tcPr>
            <w:tcW w:w="1024" w:type="dxa"/>
            <w:vMerge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5" w:type="dxa"/>
            <w:vMerge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2127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693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письменный экзамен*</w:t>
            </w:r>
          </w:p>
        </w:tc>
      </w:tr>
      <w:tr w:rsidR="005217B5" w:rsidRPr="005A4804" w:rsidTr="005217B5">
        <w:tc>
          <w:tcPr>
            <w:tcW w:w="1024" w:type="dxa"/>
            <w:vMerge w:val="restart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44.03.02</w:t>
            </w:r>
          </w:p>
        </w:tc>
        <w:tc>
          <w:tcPr>
            <w:tcW w:w="2345" w:type="dxa"/>
            <w:vMerge w:val="restart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«Психолого-педагогическое образование»</w:t>
            </w:r>
          </w:p>
        </w:tc>
        <w:tc>
          <w:tcPr>
            <w:tcW w:w="2409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127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693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письменный экзамен*</w:t>
            </w:r>
          </w:p>
        </w:tc>
      </w:tr>
      <w:tr w:rsidR="005217B5" w:rsidRPr="005A4804" w:rsidTr="005217B5">
        <w:tc>
          <w:tcPr>
            <w:tcW w:w="1024" w:type="dxa"/>
            <w:vMerge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5" w:type="dxa"/>
            <w:vMerge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2127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693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письменный экзамен*</w:t>
            </w:r>
          </w:p>
        </w:tc>
      </w:tr>
      <w:tr w:rsidR="005217B5" w:rsidRPr="005A4804" w:rsidTr="005217B5">
        <w:tc>
          <w:tcPr>
            <w:tcW w:w="1024" w:type="dxa"/>
            <w:vMerge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5" w:type="dxa"/>
            <w:vMerge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127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693" w:type="dxa"/>
            <w:hideMark/>
          </w:tcPr>
          <w:p w:rsidR="005217B5" w:rsidRPr="00B075FB" w:rsidRDefault="005217B5" w:rsidP="005217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FB">
              <w:rPr>
                <w:rFonts w:ascii="Times New Roman" w:eastAsia="Times New Roman" w:hAnsi="Times New Roman" w:cs="Times New Roman"/>
                <w:lang w:eastAsia="ru-RU"/>
              </w:rPr>
              <w:t>письменный экзамен*</w:t>
            </w:r>
          </w:p>
        </w:tc>
      </w:tr>
    </w:tbl>
    <w:p w:rsidR="00B075FB" w:rsidRDefault="00B075FB" w:rsidP="00B075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075FB" w:rsidRPr="00B075FB" w:rsidRDefault="00B075FB" w:rsidP="00B075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75FB">
        <w:rPr>
          <w:rFonts w:ascii="Times New Roman" w:eastAsia="Times New Roman" w:hAnsi="Times New Roman" w:cs="Times New Roman"/>
          <w:lang w:eastAsia="ru-RU"/>
        </w:rPr>
        <w:lastRenderedPageBreak/>
        <w:t>*для следующих категорий поступающих:</w:t>
      </w:r>
    </w:p>
    <w:p w:rsidR="00B075FB" w:rsidRPr="00B075FB" w:rsidRDefault="00B075FB" w:rsidP="00B075F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75FB">
        <w:rPr>
          <w:rFonts w:ascii="Times New Roman" w:eastAsia="Times New Roman" w:hAnsi="Times New Roman" w:cs="Times New Roman"/>
          <w:lang w:eastAsia="ru-RU"/>
        </w:rPr>
        <w:t>по любым общеобразовательным предметам:</w:t>
      </w:r>
    </w:p>
    <w:p w:rsidR="00B075FB" w:rsidRPr="00B075FB" w:rsidRDefault="00B075FB" w:rsidP="00B075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75FB">
        <w:rPr>
          <w:rFonts w:ascii="Times New Roman" w:eastAsia="Times New Roman" w:hAnsi="Times New Roman" w:cs="Times New Roman"/>
          <w:lang w:eastAsia="ru-RU"/>
        </w:rPr>
        <w:t>а) дети-инвалиды, инвалиды;</w:t>
      </w:r>
    </w:p>
    <w:p w:rsidR="00B075FB" w:rsidRPr="00B075FB" w:rsidRDefault="00B075FB" w:rsidP="00B075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75FB">
        <w:rPr>
          <w:rFonts w:ascii="Times New Roman" w:eastAsia="Times New Roman" w:hAnsi="Times New Roman" w:cs="Times New Roman"/>
          <w:lang w:eastAsia="ru-RU"/>
        </w:rPr>
        <w:t>б) иностранные граждане;</w:t>
      </w:r>
    </w:p>
    <w:p w:rsidR="00B075FB" w:rsidRPr="00B075FB" w:rsidRDefault="00B075FB" w:rsidP="00B075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075FB">
        <w:rPr>
          <w:rFonts w:ascii="Times New Roman" w:eastAsia="Times New Roman" w:hAnsi="Times New Roman" w:cs="Times New Roman"/>
          <w:lang w:eastAsia="ru-RU"/>
        </w:rPr>
        <w:t>в) поступающие на базе профессионального образования</w:t>
      </w:r>
      <w:proofErr w:type="gramEnd"/>
    </w:p>
    <w:p w:rsidR="00B075FB" w:rsidRPr="00B075FB" w:rsidRDefault="00B075FB" w:rsidP="00B075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075FB">
        <w:rPr>
          <w:rFonts w:ascii="Times New Roman" w:eastAsia="Times New Roman" w:hAnsi="Times New Roman" w:cs="Times New Roman"/>
          <w:lang w:eastAsia="ru-RU"/>
        </w:rPr>
        <w:t>г) лица,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включительно,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(либо они прошли итоговые аттестационные процедуры в иностранных образовательных организациях и не сдавали ЕГЭ в</w:t>
      </w:r>
      <w:proofErr w:type="gramEnd"/>
      <w:r w:rsidRPr="00B075FB">
        <w:rPr>
          <w:rFonts w:ascii="Times New Roman" w:eastAsia="Times New Roman" w:hAnsi="Times New Roman" w:cs="Times New Roman"/>
          <w:lang w:eastAsia="ru-RU"/>
        </w:rPr>
        <w:t xml:space="preserve"> указанный период);</w:t>
      </w:r>
    </w:p>
    <w:p w:rsidR="00B075FB" w:rsidRPr="00B075FB" w:rsidRDefault="00B075FB" w:rsidP="00B075F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075FB">
        <w:rPr>
          <w:rFonts w:ascii="Times New Roman" w:eastAsia="Times New Roman" w:hAnsi="Times New Roman" w:cs="Times New Roman"/>
          <w:lang w:eastAsia="ru-RU"/>
        </w:rPr>
        <w:t>по отдельным общеобразовательным предметам – лица, которые прошли государственную итоговую аттестацию по этим общеобразовательным предметам в форме государственного выпускного экзамен*а, при условии,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не сдавали ЕГЭ по соответствующим общеобразовательным предметам.</w:t>
      </w:r>
      <w:proofErr w:type="gramEnd"/>
    </w:p>
    <w:p w:rsidR="004A4A8E" w:rsidRDefault="004A4A8E"/>
    <w:sectPr w:rsidR="004A4A8E" w:rsidSect="005217B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46408"/>
    <w:multiLevelType w:val="multilevel"/>
    <w:tmpl w:val="C6EE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271F69"/>
    <w:multiLevelType w:val="multilevel"/>
    <w:tmpl w:val="7C16C2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04"/>
    <w:rsid w:val="004A4A8E"/>
    <w:rsid w:val="005217B5"/>
    <w:rsid w:val="005A4804"/>
    <w:rsid w:val="008B3720"/>
    <w:rsid w:val="00B0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8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A48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48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48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521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5217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Normal (Web)"/>
    <w:basedOn w:val="a"/>
    <w:uiPriority w:val="99"/>
    <w:semiHidden/>
    <w:unhideWhenUsed/>
    <w:rsid w:val="00B0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8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A48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48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48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521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5217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Normal (Web)"/>
    <w:basedOn w:val="a"/>
    <w:uiPriority w:val="99"/>
    <w:semiHidden/>
    <w:unhideWhenUsed/>
    <w:rsid w:val="00B0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Удмуртский государственный университет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Щенина Софья Андреевна</dc:creator>
  <cp:lastModifiedBy>Щенина Софья Андреевна</cp:lastModifiedBy>
  <cp:revision>3</cp:revision>
  <dcterms:created xsi:type="dcterms:W3CDTF">2020-06-10T11:15:00Z</dcterms:created>
  <dcterms:modified xsi:type="dcterms:W3CDTF">2020-06-16T05:29:00Z</dcterms:modified>
</cp:coreProperties>
</file>